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57E69" w14:textId="77777777" w:rsidR="0067579C" w:rsidRPr="0067579C" w:rsidRDefault="0067579C" w:rsidP="0067579C">
      <w:pPr>
        <w:ind w:firstLine="8364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6757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</w:t>
      </w:r>
      <w:r w:rsidRPr="0067579C">
        <w:rPr>
          <w:rFonts w:ascii="Times New Roman" w:eastAsia="Times New Roman" w:hAnsi="Times New Roman" w:cs="Times New Roman"/>
          <w:i/>
          <w:sz w:val="28"/>
          <w:szCs w:val="28"/>
        </w:rPr>
        <w:t xml:space="preserve">Приложение  </w:t>
      </w:r>
    </w:p>
    <w:p w14:paraId="4B4F75D5" w14:textId="77777777" w:rsidR="0067579C" w:rsidRPr="002C3004" w:rsidRDefault="0067579C" w:rsidP="0067579C">
      <w:pPr>
        <w:ind w:firstLine="114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04">
        <w:rPr>
          <w:rFonts w:ascii="Times New Roman" w:eastAsia="Times New Roman" w:hAnsi="Times New Roman" w:cs="Times New Roman"/>
          <w:sz w:val="28"/>
          <w:szCs w:val="28"/>
        </w:rPr>
        <w:t>УТВЕРЖДЕН</w:t>
      </w:r>
    </w:p>
    <w:p w14:paraId="4268579A" w14:textId="77777777" w:rsidR="0067579C" w:rsidRDefault="002C3004" w:rsidP="0067579C">
      <w:pPr>
        <w:ind w:firstLine="1148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04">
        <w:rPr>
          <w:rFonts w:ascii="Times New Roman" w:eastAsia="Times New Roman" w:hAnsi="Times New Roman" w:cs="Times New Roman"/>
          <w:sz w:val="28"/>
          <w:szCs w:val="28"/>
        </w:rPr>
        <w:t>П</w:t>
      </w:r>
      <w:r w:rsidR="0067579C" w:rsidRPr="002C3004">
        <w:rPr>
          <w:rFonts w:ascii="Times New Roman" w:eastAsia="Times New Roman" w:hAnsi="Times New Roman" w:cs="Times New Roman"/>
          <w:sz w:val="28"/>
          <w:szCs w:val="28"/>
        </w:rPr>
        <w:t>остановлением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7579C" w:rsidRPr="002C3004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</w:t>
      </w:r>
    </w:p>
    <w:p w14:paraId="37F58603" w14:textId="77777777" w:rsidR="002C3004" w:rsidRPr="002C3004" w:rsidRDefault="002C3004" w:rsidP="002C3004">
      <w:pPr>
        <w:ind w:left="11482" w:firstLine="12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 «Дубровское городское                     поселение» ВМР ЛО</w:t>
      </w:r>
    </w:p>
    <w:p w14:paraId="6122FD7A" w14:textId="77777777" w:rsidR="0067579C" w:rsidRPr="002C3004" w:rsidRDefault="0067579C" w:rsidP="0067579C">
      <w:pPr>
        <w:ind w:firstLine="836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6309BD" w14:textId="2AB7F9E0" w:rsidR="0067579C" w:rsidRPr="002C3004" w:rsidRDefault="0067579C" w:rsidP="0067579C">
      <w:pPr>
        <w:ind w:firstLine="836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C300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от </w:t>
      </w:r>
      <w:r w:rsidR="00A64A27">
        <w:rPr>
          <w:rFonts w:ascii="Times New Roman" w:eastAsia="Times New Roman" w:hAnsi="Times New Roman" w:cs="Times New Roman"/>
          <w:sz w:val="28"/>
          <w:szCs w:val="28"/>
        </w:rPr>
        <w:t>24.12.2024</w:t>
      </w:r>
      <w:r w:rsidRPr="002C3004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A64A27">
        <w:rPr>
          <w:rFonts w:ascii="Times New Roman" w:eastAsia="Times New Roman" w:hAnsi="Times New Roman" w:cs="Times New Roman"/>
          <w:sz w:val="28"/>
          <w:szCs w:val="28"/>
        </w:rPr>
        <w:t>565</w:t>
      </w:r>
    </w:p>
    <w:p w14:paraId="70795805" w14:textId="77777777" w:rsidR="0067579C" w:rsidRPr="002C3004" w:rsidRDefault="0067579C" w:rsidP="0067579C">
      <w:pPr>
        <w:ind w:firstLine="836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32B924" w14:textId="77777777" w:rsidR="0067579C" w:rsidRPr="0067579C" w:rsidRDefault="0067579C" w:rsidP="0067579C">
      <w:pPr>
        <w:ind w:firstLine="8364"/>
        <w:rPr>
          <w:rFonts w:ascii="Times New Roman" w:eastAsia="Times New Roman" w:hAnsi="Times New Roman" w:cs="Times New Roman"/>
          <w:sz w:val="28"/>
          <w:szCs w:val="28"/>
        </w:rPr>
      </w:pPr>
      <w:r w:rsidRPr="0067579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</w:p>
    <w:p w14:paraId="06F587B4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463ADFB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F162264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F32369D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465E82B" w14:textId="77777777" w:rsidR="0067579C" w:rsidRPr="0067579C" w:rsidRDefault="0067579C" w:rsidP="0067579C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7579C">
        <w:rPr>
          <w:rFonts w:ascii="Times New Roman" w:eastAsia="Times New Roman" w:hAnsi="Times New Roman" w:cs="Times New Roman"/>
          <w:b/>
          <w:sz w:val="28"/>
          <w:szCs w:val="28"/>
        </w:rPr>
        <w:t>ПЛАН</w:t>
      </w:r>
    </w:p>
    <w:p w14:paraId="3488B03C" w14:textId="77777777" w:rsidR="0067579C" w:rsidRP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79C">
        <w:rPr>
          <w:rFonts w:ascii="Times New Roman" w:eastAsia="Times New Roman" w:hAnsi="Times New Roman" w:cs="Times New Roman"/>
          <w:sz w:val="28"/>
          <w:szCs w:val="28"/>
        </w:rPr>
        <w:t>противодействия коррупции</w:t>
      </w:r>
    </w:p>
    <w:p w14:paraId="7ADDB5E0" w14:textId="77777777" w:rsidR="0067579C" w:rsidRDefault="00453FA4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муниципальном образовании</w:t>
      </w:r>
    </w:p>
    <w:p w14:paraId="2697488A" w14:textId="77777777" w:rsidR="00453FA4" w:rsidRDefault="00453FA4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«Дубровское городское поселение»</w:t>
      </w:r>
    </w:p>
    <w:p w14:paraId="14C69AD8" w14:textId="77777777" w:rsidR="00453FA4" w:rsidRPr="0067579C" w:rsidRDefault="00453FA4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Всеволожского муниципального района </w:t>
      </w:r>
    </w:p>
    <w:p w14:paraId="222F199A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7579C">
        <w:rPr>
          <w:rFonts w:ascii="Times New Roman" w:eastAsia="Times New Roman" w:hAnsi="Times New Roman" w:cs="Times New Roman"/>
          <w:sz w:val="28"/>
          <w:szCs w:val="28"/>
        </w:rPr>
        <w:t xml:space="preserve">Ленинградской области на </w:t>
      </w:r>
      <w:r w:rsidR="001E5B86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7B2E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67579C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</w:p>
    <w:p w14:paraId="03F5E737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BB3DA49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DC9E9EE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62006E9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B5DC01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C5F785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1B56509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6F1DB31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г.</w:t>
      </w:r>
      <w:r w:rsidR="00453FA4">
        <w:rPr>
          <w:rFonts w:ascii="Times New Roman" w:eastAsia="Times New Roman" w:hAnsi="Times New Roman" w:cs="Times New Roman"/>
          <w:sz w:val="28"/>
          <w:szCs w:val="28"/>
        </w:rPr>
        <w:t>п. Дубровка</w:t>
      </w:r>
      <w:r w:rsidR="007160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72C73C" w14:textId="77777777" w:rsidR="0067579C" w:rsidRDefault="0067579C" w:rsidP="0067579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202</w:t>
      </w:r>
      <w:r w:rsidR="004F7B2E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119"/>
        <w:gridCol w:w="3186"/>
        <w:gridCol w:w="4595"/>
      </w:tblGrid>
      <w:tr w:rsidR="0067579C" w:rsidRPr="0067579C" w14:paraId="717671FB" w14:textId="77777777" w:rsidTr="0067579C">
        <w:trPr>
          <w:trHeight w:val="681"/>
        </w:trPr>
        <w:tc>
          <w:tcPr>
            <w:tcW w:w="253" w:type="pct"/>
            <w:shd w:val="clear" w:color="auto" w:fill="auto"/>
          </w:tcPr>
          <w:p w14:paraId="195219DF" w14:textId="77777777" w:rsidR="0067579C" w:rsidRPr="0067579C" w:rsidRDefault="0067579C" w:rsidP="003755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lastRenderedPageBreak/>
              <w:t>№№</w:t>
            </w:r>
          </w:p>
          <w:p w14:paraId="7DB74804" w14:textId="77777777" w:rsidR="0067579C" w:rsidRPr="0067579C" w:rsidRDefault="0067579C" w:rsidP="0037550E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2268" w:type="pct"/>
            <w:shd w:val="clear" w:color="auto" w:fill="auto"/>
          </w:tcPr>
          <w:p w14:paraId="7B52B0A5" w14:textId="77777777" w:rsidR="0067579C" w:rsidRPr="0067579C" w:rsidRDefault="0067579C" w:rsidP="0037550E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Мероприятие</w:t>
            </w:r>
          </w:p>
        </w:tc>
        <w:tc>
          <w:tcPr>
            <w:tcW w:w="1015" w:type="pct"/>
            <w:shd w:val="clear" w:color="auto" w:fill="auto"/>
          </w:tcPr>
          <w:p w14:paraId="2E4F9910" w14:textId="77777777" w:rsidR="0067579C" w:rsidRPr="0067579C" w:rsidRDefault="0067579C" w:rsidP="003755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Срок</w:t>
            </w:r>
          </w:p>
          <w:p w14:paraId="3EAFBCAD" w14:textId="77777777" w:rsidR="0067579C" w:rsidRPr="0067579C" w:rsidRDefault="0067579C" w:rsidP="0037550E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исполнения</w:t>
            </w:r>
          </w:p>
        </w:tc>
        <w:tc>
          <w:tcPr>
            <w:tcW w:w="1464" w:type="pct"/>
            <w:shd w:val="clear" w:color="auto" w:fill="auto"/>
          </w:tcPr>
          <w:p w14:paraId="76E605B9" w14:textId="77777777" w:rsidR="0067579C" w:rsidRPr="0067579C" w:rsidRDefault="0067579C" w:rsidP="0037550E">
            <w:pPr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Исполнители</w:t>
            </w:r>
          </w:p>
        </w:tc>
      </w:tr>
    </w:tbl>
    <w:p w14:paraId="67FF9A0D" w14:textId="77777777" w:rsidR="0067579C" w:rsidRPr="0067579C" w:rsidRDefault="0067579C" w:rsidP="0067579C">
      <w:pPr>
        <w:spacing w:line="14" w:lineRule="auto"/>
        <w:jc w:val="center"/>
        <w:rPr>
          <w:rFonts w:ascii="Times New Roman" w:eastAsia="Times New Roman" w:hAnsi="Times New Roman" w:cs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4"/>
        <w:gridCol w:w="7119"/>
        <w:gridCol w:w="3186"/>
        <w:gridCol w:w="4595"/>
      </w:tblGrid>
      <w:tr w:rsidR="0067579C" w:rsidRPr="0067579C" w14:paraId="3803446C" w14:textId="77777777" w:rsidTr="0067579C">
        <w:trPr>
          <w:trHeight w:val="236"/>
          <w:tblHeader/>
        </w:trPr>
        <w:tc>
          <w:tcPr>
            <w:tcW w:w="253" w:type="pct"/>
            <w:tcBorders>
              <w:right w:val="nil"/>
            </w:tcBorders>
            <w:shd w:val="clear" w:color="auto" w:fill="auto"/>
          </w:tcPr>
          <w:p w14:paraId="53C5C5E7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67579C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pct"/>
            <w:shd w:val="clear" w:color="auto" w:fill="auto"/>
          </w:tcPr>
          <w:p w14:paraId="65461F4F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67579C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15" w:type="pct"/>
            <w:shd w:val="clear" w:color="auto" w:fill="auto"/>
          </w:tcPr>
          <w:p w14:paraId="4E2C0539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67579C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64" w:type="pct"/>
            <w:shd w:val="clear" w:color="auto" w:fill="auto"/>
          </w:tcPr>
          <w:p w14:paraId="09D1284A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</w:pPr>
            <w:r w:rsidRPr="0067579C">
              <w:rPr>
                <w:rFonts w:ascii="Times New Roman" w:hAnsi="Times New Roman" w:cs="Times New Roman"/>
                <w:i/>
                <w:sz w:val="22"/>
                <w:szCs w:val="22"/>
                <w:lang w:eastAsia="en-US"/>
              </w:rPr>
              <w:t>4</w:t>
            </w:r>
          </w:p>
        </w:tc>
      </w:tr>
      <w:tr w:rsidR="0067579C" w:rsidRPr="0067579C" w14:paraId="63B93371" w14:textId="77777777" w:rsidTr="0067579C">
        <w:tc>
          <w:tcPr>
            <w:tcW w:w="5000" w:type="pct"/>
            <w:gridSpan w:val="4"/>
            <w:shd w:val="clear" w:color="auto" w:fill="auto"/>
          </w:tcPr>
          <w:p w14:paraId="7064BD25" w14:textId="77777777" w:rsidR="0067579C" w:rsidRPr="0067579C" w:rsidRDefault="0067579C" w:rsidP="00716001">
            <w:pPr>
              <w:numPr>
                <w:ilvl w:val="0"/>
                <w:numId w:val="6"/>
              </w:numPr>
              <w:spacing w:line="260" w:lineRule="exact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ОРГАНИЗАЦИОННЫЕ МЕРЫ</w:t>
            </w:r>
          </w:p>
        </w:tc>
      </w:tr>
      <w:tr w:rsidR="0067579C" w:rsidRPr="0067579C" w14:paraId="5FE0667E" w14:textId="77777777" w:rsidTr="0067579C">
        <w:trPr>
          <w:trHeight w:val="515"/>
        </w:trPr>
        <w:tc>
          <w:tcPr>
            <w:tcW w:w="253" w:type="pct"/>
            <w:shd w:val="clear" w:color="auto" w:fill="auto"/>
          </w:tcPr>
          <w:p w14:paraId="52F771C2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1.1</w:t>
            </w:r>
          </w:p>
        </w:tc>
        <w:tc>
          <w:tcPr>
            <w:tcW w:w="2268" w:type="pct"/>
            <w:shd w:val="clear" w:color="auto" w:fill="auto"/>
          </w:tcPr>
          <w:p w14:paraId="79D3F50B" w14:textId="77777777" w:rsidR="0067579C" w:rsidRPr="0067579C" w:rsidRDefault="0067579C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Подготовка и организация проведения заседаний комиссии по противодействию коррупции в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</w:p>
        </w:tc>
        <w:tc>
          <w:tcPr>
            <w:tcW w:w="1015" w:type="pct"/>
            <w:shd w:val="clear" w:color="auto" w:fill="auto"/>
          </w:tcPr>
          <w:p w14:paraId="536C9178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Ежеквартально</w:t>
            </w:r>
          </w:p>
        </w:tc>
        <w:tc>
          <w:tcPr>
            <w:tcW w:w="1464" w:type="pct"/>
            <w:shd w:val="clear" w:color="auto" w:fill="auto"/>
          </w:tcPr>
          <w:p w14:paraId="071586C8" w14:textId="77777777" w:rsidR="0067579C" w:rsidRPr="0067579C" w:rsidRDefault="00453FA4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Председатель комиссии, секретарь комиссии, главный специалист по правовым вопросам администрации МО «Дубровское г.п.»</w:t>
            </w:r>
          </w:p>
        </w:tc>
      </w:tr>
      <w:tr w:rsidR="0067579C" w:rsidRPr="0067579C" w14:paraId="12014F21" w14:textId="77777777" w:rsidTr="0067579C">
        <w:trPr>
          <w:trHeight w:val="515"/>
        </w:trPr>
        <w:tc>
          <w:tcPr>
            <w:tcW w:w="253" w:type="pct"/>
            <w:shd w:val="clear" w:color="auto" w:fill="auto"/>
          </w:tcPr>
          <w:p w14:paraId="3EC8E6AF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1.2</w:t>
            </w:r>
          </w:p>
        </w:tc>
        <w:tc>
          <w:tcPr>
            <w:tcW w:w="2268" w:type="pct"/>
            <w:shd w:val="clear" w:color="auto" w:fill="auto"/>
          </w:tcPr>
          <w:p w14:paraId="3C46AB87" w14:textId="77777777" w:rsidR="0067579C" w:rsidRPr="0067579C" w:rsidRDefault="0067579C" w:rsidP="00453FA4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Участие в заседаниях комиссий по противодействию коррупции в муниципальн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ом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образовани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«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Всеволожск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ий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муниципальн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ый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район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»</w:t>
            </w:r>
          </w:p>
        </w:tc>
        <w:tc>
          <w:tcPr>
            <w:tcW w:w="1015" w:type="pct"/>
            <w:shd w:val="clear" w:color="auto" w:fill="auto"/>
          </w:tcPr>
          <w:p w14:paraId="7E2F3FB8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75AC6256" w14:textId="77777777" w:rsidR="0067579C" w:rsidRPr="0067579C" w:rsidRDefault="0067579C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71457E0B" w14:textId="77777777" w:rsidR="0067579C" w:rsidRPr="0067579C" w:rsidRDefault="00453FA4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Секретарь комиссии, члены комиссии</w:t>
            </w:r>
          </w:p>
        </w:tc>
      </w:tr>
      <w:tr w:rsidR="0067579C" w:rsidRPr="0067579C" w14:paraId="2D521034" w14:textId="77777777" w:rsidTr="0067579C">
        <w:trPr>
          <w:trHeight w:val="515"/>
        </w:trPr>
        <w:tc>
          <w:tcPr>
            <w:tcW w:w="253" w:type="pct"/>
            <w:shd w:val="clear" w:color="auto" w:fill="auto"/>
          </w:tcPr>
          <w:p w14:paraId="57456474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1.3</w:t>
            </w:r>
          </w:p>
        </w:tc>
        <w:tc>
          <w:tcPr>
            <w:tcW w:w="2268" w:type="pct"/>
            <w:shd w:val="clear" w:color="auto" w:fill="auto"/>
          </w:tcPr>
          <w:p w14:paraId="1C2B8A36" w14:textId="77777777" w:rsidR="0067579C" w:rsidRPr="0067579C" w:rsidRDefault="0067579C" w:rsidP="00453FA4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Оказание организационной, методической и иной помощи в деятельности по противод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ействию коррупции муниципальным казенным учреждениям</w:t>
            </w:r>
          </w:p>
        </w:tc>
        <w:tc>
          <w:tcPr>
            <w:tcW w:w="1015" w:type="pct"/>
            <w:shd w:val="clear" w:color="auto" w:fill="auto"/>
          </w:tcPr>
          <w:p w14:paraId="4D620BD0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456C0E5E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</w:tc>
        <w:tc>
          <w:tcPr>
            <w:tcW w:w="1464" w:type="pct"/>
            <w:shd w:val="clear" w:color="auto" w:fill="auto"/>
          </w:tcPr>
          <w:p w14:paraId="5D7003E3" w14:textId="77777777" w:rsidR="0067579C" w:rsidRPr="0067579C" w:rsidRDefault="00453FA4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Главный специалист по правовым вопросам</w:t>
            </w:r>
          </w:p>
        </w:tc>
      </w:tr>
      <w:tr w:rsidR="0067579C" w:rsidRPr="0067579C" w14:paraId="63C2D450" w14:textId="77777777" w:rsidTr="0067579C">
        <w:trPr>
          <w:trHeight w:val="515"/>
        </w:trPr>
        <w:tc>
          <w:tcPr>
            <w:tcW w:w="253" w:type="pct"/>
            <w:shd w:val="clear" w:color="auto" w:fill="auto"/>
          </w:tcPr>
          <w:p w14:paraId="40447495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1.4</w:t>
            </w:r>
          </w:p>
        </w:tc>
        <w:tc>
          <w:tcPr>
            <w:tcW w:w="2268" w:type="pct"/>
            <w:shd w:val="clear" w:color="auto" w:fill="auto"/>
          </w:tcPr>
          <w:p w14:paraId="1D393BDE" w14:textId="77777777" w:rsidR="0067579C" w:rsidRPr="0067579C" w:rsidRDefault="0067579C" w:rsidP="004F7B2E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Разработка и принятие муниципальных планов противодействия коррупции на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6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год, а также планов работы комиссий по противодействию коррупции на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6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годы</w:t>
            </w:r>
          </w:p>
        </w:tc>
        <w:tc>
          <w:tcPr>
            <w:tcW w:w="1015" w:type="pct"/>
            <w:shd w:val="clear" w:color="auto" w:fill="auto"/>
          </w:tcPr>
          <w:p w14:paraId="37BA6EEB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Декабрь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 – </w:t>
            </w:r>
          </w:p>
          <w:p w14:paraId="063DFADA" w14:textId="77777777" w:rsidR="0067579C" w:rsidRPr="0067579C" w:rsidRDefault="0067579C" w:rsidP="001E5B8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12CD29A2" w14:textId="77777777" w:rsidR="0067579C" w:rsidRPr="0067579C" w:rsidRDefault="00453FA4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специалист по правовым вопросам</w:t>
            </w:r>
          </w:p>
        </w:tc>
      </w:tr>
      <w:tr w:rsidR="0067579C" w:rsidRPr="0067579C" w14:paraId="774F2AA2" w14:textId="77777777" w:rsidTr="0067579C">
        <w:trPr>
          <w:trHeight w:val="515"/>
        </w:trPr>
        <w:tc>
          <w:tcPr>
            <w:tcW w:w="253" w:type="pct"/>
            <w:shd w:val="clear" w:color="auto" w:fill="auto"/>
          </w:tcPr>
          <w:p w14:paraId="4457DE33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1.5</w:t>
            </w:r>
          </w:p>
        </w:tc>
        <w:tc>
          <w:tcPr>
            <w:tcW w:w="2268" w:type="pct"/>
            <w:shd w:val="clear" w:color="auto" w:fill="auto"/>
          </w:tcPr>
          <w:p w14:paraId="79F41BE5" w14:textId="77777777" w:rsidR="0067579C" w:rsidRPr="0067579C" w:rsidRDefault="0077644F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831208">
              <w:rPr>
                <w:rFonts w:ascii="Times New Roman" w:hAnsi="Times New Roman"/>
                <w:sz w:val="24"/>
                <w:szCs w:val="24"/>
              </w:rPr>
              <w:t>Организация контроля исполнени</w:t>
            </w: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Pr="00831208">
              <w:rPr>
                <w:rFonts w:ascii="Times New Roman" w:hAnsi="Times New Roman"/>
                <w:sz w:val="24"/>
                <w:szCs w:val="24"/>
              </w:rPr>
              <w:t xml:space="preserve"> Плана мероприятий </w:t>
            </w:r>
            <w:r w:rsidRPr="0083120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по противодействию коррупции в администрации муниципального образования «Дубровское городское поселение» Всеволожского района Ленинградской области</w:t>
            </w:r>
          </w:p>
        </w:tc>
        <w:tc>
          <w:tcPr>
            <w:tcW w:w="1015" w:type="pct"/>
            <w:shd w:val="clear" w:color="auto" w:fill="auto"/>
          </w:tcPr>
          <w:p w14:paraId="24DF2A70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206BC31C" w14:textId="77777777" w:rsidR="0067579C" w:rsidRPr="0067579C" w:rsidRDefault="001E5B86" w:rsidP="001E5B8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2024</w:t>
            </w:r>
            <w:r w:rsidR="0067579C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а</w:t>
            </w:r>
          </w:p>
        </w:tc>
        <w:tc>
          <w:tcPr>
            <w:tcW w:w="1464" w:type="pct"/>
            <w:shd w:val="clear" w:color="auto" w:fill="auto"/>
          </w:tcPr>
          <w:p w14:paraId="6128DA64" w14:textId="77777777" w:rsidR="0067579C" w:rsidRPr="0067579C" w:rsidRDefault="0077644F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Глава администрации</w:t>
            </w:r>
          </w:p>
        </w:tc>
      </w:tr>
      <w:tr w:rsidR="0067579C" w:rsidRPr="0067579C" w14:paraId="721EB1EC" w14:textId="77777777" w:rsidTr="00716001">
        <w:trPr>
          <w:trHeight w:val="1728"/>
        </w:trPr>
        <w:tc>
          <w:tcPr>
            <w:tcW w:w="253" w:type="pct"/>
            <w:shd w:val="clear" w:color="auto" w:fill="auto"/>
          </w:tcPr>
          <w:p w14:paraId="33236FCE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1.6</w:t>
            </w:r>
          </w:p>
        </w:tc>
        <w:tc>
          <w:tcPr>
            <w:tcW w:w="2268" w:type="pct"/>
            <w:shd w:val="clear" w:color="auto" w:fill="auto"/>
          </w:tcPr>
          <w:p w14:paraId="7184FB7D" w14:textId="77777777" w:rsidR="0067579C" w:rsidRPr="0067579C" w:rsidRDefault="0077644F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Организация взаимодействия с правоохранительными и  иными государственными органами, учреждениями и организациями, общественными организациями, институтами гражданского общества по вопросам противодействия коррупции</w:t>
            </w:r>
            <w:r w:rsidR="0067579C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 </w:t>
            </w:r>
          </w:p>
        </w:tc>
        <w:tc>
          <w:tcPr>
            <w:tcW w:w="1015" w:type="pct"/>
            <w:shd w:val="clear" w:color="auto" w:fill="auto"/>
          </w:tcPr>
          <w:p w14:paraId="15B0D975" w14:textId="77777777" w:rsidR="0067579C" w:rsidRPr="0067579C" w:rsidRDefault="0067579C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</w:p>
        </w:tc>
        <w:tc>
          <w:tcPr>
            <w:tcW w:w="1464" w:type="pct"/>
            <w:shd w:val="clear" w:color="auto" w:fill="auto"/>
          </w:tcPr>
          <w:p w14:paraId="3C931879" w14:textId="77777777" w:rsidR="0067579C" w:rsidRPr="0067579C" w:rsidRDefault="0077644F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Комиссия по противодействию коррупции</w:t>
            </w:r>
          </w:p>
        </w:tc>
      </w:tr>
      <w:tr w:rsidR="0067579C" w:rsidRPr="0067579C" w14:paraId="01CA007C" w14:textId="77777777" w:rsidTr="00716001">
        <w:trPr>
          <w:trHeight w:val="1539"/>
        </w:trPr>
        <w:tc>
          <w:tcPr>
            <w:tcW w:w="253" w:type="pct"/>
            <w:shd w:val="clear" w:color="auto" w:fill="auto"/>
          </w:tcPr>
          <w:p w14:paraId="1E9C8E04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1.7</w:t>
            </w:r>
          </w:p>
        </w:tc>
        <w:tc>
          <w:tcPr>
            <w:tcW w:w="2268" w:type="pct"/>
            <w:shd w:val="clear" w:color="auto" w:fill="auto"/>
          </w:tcPr>
          <w:p w14:paraId="7700FCDA" w14:textId="77777777" w:rsidR="0067579C" w:rsidRPr="0067579C" w:rsidRDefault="0077644F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Осуществление мониторинга реализации мероприятий, предусмотренных планом работы комиссии</w:t>
            </w:r>
            <w:r w:rsidRPr="0083120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противодействию коррупции в администрации муниципального образования «Дубровское городское поселение»</w:t>
            </w:r>
          </w:p>
        </w:tc>
        <w:tc>
          <w:tcPr>
            <w:tcW w:w="1015" w:type="pct"/>
            <w:shd w:val="clear" w:color="auto" w:fill="auto"/>
          </w:tcPr>
          <w:p w14:paraId="7BF12962" w14:textId="77777777" w:rsidR="0067579C" w:rsidRPr="0067579C" w:rsidRDefault="0077644F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6DCD8DE8" w14:textId="77777777" w:rsidR="0067579C" w:rsidRPr="0067579C" w:rsidRDefault="0077644F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Глава администрации, председатель комиссии</w:t>
            </w:r>
          </w:p>
        </w:tc>
      </w:tr>
      <w:tr w:rsidR="0067579C" w:rsidRPr="0067579C" w14:paraId="701600D6" w14:textId="77777777" w:rsidTr="00716001">
        <w:trPr>
          <w:trHeight w:val="1420"/>
        </w:trPr>
        <w:tc>
          <w:tcPr>
            <w:tcW w:w="253" w:type="pct"/>
            <w:shd w:val="clear" w:color="auto" w:fill="auto"/>
          </w:tcPr>
          <w:p w14:paraId="3D814A9F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1.8</w:t>
            </w:r>
          </w:p>
        </w:tc>
        <w:tc>
          <w:tcPr>
            <w:tcW w:w="2268" w:type="pct"/>
            <w:shd w:val="clear" w:color="auto" w:fill="auto"/>
          </w:tcPr>
          <w:p w14:paraId="24188ABC" w14:textId="77777777" w:rsidR="0067579C" w:rsidRPr="0067579C" w:rsidRDefault="0067579C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Сбор и обобщение информации о результатах деятельности комиссии по противодействию коррупции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</w:tcPr>
          <w:p w14:paraId="5C8F1806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78999430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</w:tc>
        <w:tc>
          <w:tcPr>
            <w:tcW w:w="1464" w:type="pct"/>
            <w:shd w:val="clear" w:color="auto" w:fill="auto"/>
          </w:tcPr>
          <w:p w14:paraId="36D6F8DD" w14:textId="77777777" w:rsidR="0067579C" w:rsidRPr="0067579C" w:rsidRDefault="006366AD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должностное лицо, ответственное за работу по профилактике коррупционных правонарушений </w:t>
            </w:r>
          </w:p>
        </w:tc>
      </w:tr>
      <w:tr w:rsidR="0067579C" w:rsidRPr="0067579C" w14:paraId="68D27474" w14:textId="77777777" w:rsidTr="0067579C">
        <w:tblPrEx>
          <w:tblLook w:val="0000" w:firstRow="0" w:lastRow="0" w:firstColumn="0" w:lastColumn="0" w:noHBand="0" w:noVBand="0"/>
        </w:tblPrEx>
        <w:trPr>
          <w:trHeight w:val="222"/>
        </w:trPr>
        <w:tc>
          <w:tcPr>
            <w:tcW w:w="5000" w:type="pct"/>
            <w:gridSpan w:val="4"/>
            <w:shd w:val="clear" w:color="auto" w:fill="auto"/>
          </w:tcPr>
          <w:p w14:paraId="172B07AF" w14:textId="77777777" w:rsidR="0067579C" w:rsidRPr="0067579C" w:rsidRDefault="0067579C" w:rsidP="00716001">
            <w:pPr>
              <w:spacing w:line="260" w:lineRule="exact"/>
              <w:ind w:firstLine="570"/>
              <w:contextualSpacing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2.ПРАВОВОЕ ОБЕСПЕЧЕНИЕ ПРОТИВОДЕЙСТВИЯ КОРРУПЦИИ</w:t>
            </w:r>
          </w:p>
        </w:tc>
      </w:tr>
      <w:tr w:rsidR="0067579C" w:rsidRPr="0067579C" w14:paraId="14149A4F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6CCA629A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2.1</w:t>
            </w:r>
          </w:p>
        </w:tc>
        <w:tc>
          <w:tcPr>
            <w:tcW w:w="2268" w:type="pct"/>
            <w:shd w:val="clear" w:color="auto" w:fill="auto"/>
          </w:tcPr>
          <w:p w14:paraId="2B358D55" w14:textId="77777777" w:rsidR="0067579C" w:rsidRPr="0067579C" w:rsidRDefault="0067579C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Проведение мониторинга законодательства Российской Федерации в сфере противодействия коррупции на предмет необходимости внесения изменений в нормативные правовые акты администрации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</w:tc>
        <w:tc>
          <w:tcPr>
            <w:tcW w:w="1015" w:type="pct"/>
            <w:shd w:val="clear" w:color="auto" w:fill="auto"/>
          </w:tcPr>
          <w:p w14:paraId="407BB232" w14:textId="77777777" w:rsidR="0067579C" w:rsidRPr="0067579C" w:rsidRDefault="0067579C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.</w:t>
            </w:r>
          </w:p>
        </w:tc>
        <w:tc>
          <w:tcPr>
            <w:tcW w:w="1464" w:type="pct"/>
            <w:shd w:val="clear" w:color="auto" w:fill="auto"/>
          </w:tcPr>
          <w:p w14:paraId="64700A78" w14:textId="77777777" w:rsidR="0067579C" w:rsidRPr="0067579C" w:rsidRDefault="006366AD" w:rsidP="00716001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Специалист по правовым вопросам</w:t>
            </w:r>
          </w:p>
          <w:p w14:paraId="394E836C" w14:textId="77777777" w:rsidR="0067579C" w:rsidRPr="0067579C" w:rsidRDefault="0067579C" w:rsidP="00716001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67579C" w:rsidRPr="0067579C" w14:paraId="611C7929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75707488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bidi="ru-RU"/>
              </w:rPr>
              <w:t>2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.2</w:t>
            </w:r>
          </w:p>
        </w:tc>
        <w:tc>
          <w:tcPr>
            <w:tcW w:w="2268" w:type="pct"/>
            <w:shd w:val="clear" w:color="auto" w:fill="auto"/>
          </w:tcPr>
          <w:p w14:paraId="76336935" w14:textId="77777777" w:rsidR="0067579C" w:rsidRPr="0067579C" w:rsidRDefault="0067579C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Разработка и обеспечение принятия нормативных правовых актов в сфере противодействия коррупции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bidi="ru-RU"/>
              </w:rPr>
              <w:t xml:space="preserve">в соответствии с требованиями, установленными федеральным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bidi="ru-RU"/>
              </w:rPr>
              <w:t>и областным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законодательством</w:t>
            </w:r>
          </w:p>
        </w:tc>
        <w:tc>
          <w:tcPr>
            <w:tcW w:w="1015" w:type="pct"/>
            <w:shd w:val="clear" w:color="auto" w:fill="auto"/>
          </w:tcPr>
          <w:p w14:paraId="2D58145C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.</w:t>
            </w:r>
          </w:p>
          <w:p w14:paraId="2711DBE0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(по мере изменения законодательства)</w:t>
            </w:r>
          </w:p>
        </w:tc>
        <w:tc>
          <w:tcPr>
            <w:tcW w:w="1464" w:type="pct"/>
            <w:shd w:val="clear" w:color="auto" w:fill="auto"/>
          </w:tcPr>
          <w:p w14:paraId="732CDAAB" w14:textId="77777777" w:rsidR="006366AD" w:rsidRPr="0067579C" w:rsidRDefault="006366AD" w:rsidP="006366AD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Специалист по правовым вопросам</w:t>
            </w:r>
          </w:p>
          <w:p w14:paraId="1ACDB81A" w14:textId="77777777" w:rsidR="0067579C" w:rsidRPr="0067579C" w:rsidRDefault="0067579C" w:rsidP="00716001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67579C" w:rsidRPr="0067579C" w14:paraId="743F633A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1C61112F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2.3</w:t>
            </w:r>
          </w:p>
        </w:tc>
        <w:tc>
          <w:tcPr>
            <w:tcW w:w="2268" w:type="pct"/>
            <w:shd w:val="clear" w:color="auto" w:fill="auto"/>
          </w:tcPr>
          <w:p w14:paraId="52DCF225" w14:textId="77777777" w:rsidR="0067579C" w:rsidRPr="0067579C" w:rsidRDefault="0067579C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8"/>
                <w:sz w:val="26"/>
                <w:szCs w:val="26"/>
                <w:lang w:bidi="ru-RU"/>
              </w:rPr>
              <w:t>Проведение антикоррупционной экспертизы нормативных правовых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актов администрации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при мониторинге их применения и проектов нормативных правовых актов администрации </w:t>
            </w:r>
            <w:r w:rsidR="00453FA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при проведении их правовой (юридической) экспертизы.</w:t>
            </w:r>
          </w:p>
          <w:p w14:paraId="01424685" w14:textId="77777777" w:rsidR="0067579C" w:rsidRPr="0067579C" w:rsidRDefault="0067579C" w:rsidP="00716001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Размещение проектов нормативных правовых актов органов местного самоуправления на официальных сайтах органов местного самоуправления в информационно-телекоммуникационной сети «Интернет» в целях организации проведения независимой антикоррупционной экспертизы</w:t>
            </w:r>
          </w:p>
        </w:tc>
        <w:tc>
          <w:tcPr>
            <w:tcW w:w="1015" w:type="pct"/>
            <w:shd w:val="clear" w:color="auto" w:fill="auto"/>
          </w:tcPr>
          <w:p w14:paraId="6697FDF5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По мере</w:t>
            </w:r>
          </w:p>
          <w:p w14:paraId="6FF68F32" w14:textId="77777777" w:rsidR="0067579C" w:rsidRPr="0067579C" w:rsidRDefault="0067579C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необходимости</w:t>
            </w:r>
          </w:p>
        </w:tc>
        <w:tc>
          <w:tcPr>
            <w:tcW w:w="1464" w:type="pct"/>
            <w:shd w:val="clear" w:color="auto" w:fill="auto"/>
          </w:tcPr>
          <w:p w14:paraId="60E06BBF" w14:textId="77777777" w:rsidR="006366AD" w:rsidRPr="0067579C" w:rsidRDefault="006366AD" w:rsidP="006366AD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Специалист по правовым вопросам</w:t>
            </w:r>
          </w:p>
          <w:p w14:paraId="1C925E86" w14:textId="77777777" w:rsidR="006366AD" w:rsidRDefault="006366AD" w:rsidP="00716001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3640EFE1" w14:textId="77777777" w:rsidR="0067579C" w:rsidRPr="0067579C" w:rsidRDefault="006366AD" w:rsidP="00716001">
            <w:pPr>
              <w:spacing w:line="260" w:lineRule="exac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Главный редактор газеты «Вести Дубровки»</w:t>
            </w:r>
          </w:p>
        </w:tc>
      </w:tr>
      <w:tr w:rsidR="006366AD" w:rsidRPr="0067579C" w14:paraId="63500DB4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3ECE95C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2.4</w:t>
            </w:r>
          </w:p>
        </w:tc>
        <w:tc>
          <w:tcPr>
            <w:tcW w:w="2268" w:type="pct"/>
            <w:shd w:val="clear" w:color="auto" w:fill="auto"/>
          </w:tcPr>
          <w:p w14:paraId="1654570C" w14:textId="77777777" w:rsidR="006366AD" w:rsidRPr="00774BD5" w:rsidRDefault="006366AD" w:rsidP="006366AD">
            <w:pPr>
              <w:rPr>
                <w:rFonts w:ascii="Times New Roman" w:hAnsi="Times New Roman"/>
                <w:sz w:val="24"/>
                <w:szCs w:val="24"/>
              </w:rPr>
            </w:pPr>
            <w:r w:rsidRPr="00774BD5">
              <w:rPr>
                <w:rFonts w:ascii="Times New Roman" w:hAnsi="Times New Roman"/>
                <w:sz w:val="24"/>
                <w:szCs w:val="24"/>
              </w:rPr>
              <w:t xml:space="preserve">Обобщение и систематизация,   результатов проведения  антикоррупционной экспертизы проектов муниципальных нормативных правовых актов, действующих муниципальных нормативных правовых актов, подготовка на их основе аналитических материалов </w:t>
            </w:r>
          </w:p>
        </w:tc>
        <w:tc>
          <w:tcPr>
            <w:tcW w:w="1015" w:type="pct"/>
            <w:shd w:val="clear" w:color="auto" w:fill="auto"/>
          </w:tcPr>
          <w:p w14:paraId="3C9C2ED7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Постоянно</w:t>
            </w:r>
          </w:p>
        </w:tc>
        <w:tc>
          <w:tcPr>
            <w:tcW w:w="1464" w:type="pct"/>
            <w:shd w:val="clear" w:color="auto" w:fill="auto"/>
          </w:tcPr>
          <w:p w14:paraId="4EBDD2E2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Главный специалист по правовым вопросам</w:t>
            </w:r>
          </w:p>
        </w:tc>
      </w:tr>
      <w:tr w:rsidR="006366AD" w:rsidRPr="0067579C" w14:paraId="795FC56D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112A97E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2.5</w:t>
            </w:r>
          </w:p>
        </w:tc>
        <w:tc>
          <w:tcPr>
            <w:tcW w:w="2268" w:type="pct"/>
            <w:shd w:val="clear" w:color="auto" w:fill="auto"/>
          </w:tcPr>
          <w:p w14:paraId="2A12F0EF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774BD5">
              <w:rPr>
                <w:rFonts w:ascii="Times New Roman" w:hAnsi="Times New Roman"/>
                <w:sz w:val="24"/>
                <w:szCs w:val="24"/>
              </w:rPr>
              <w:t xml:space="preserve">Взаимодействие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74BD5">
              <w:rPr>
                <w:rFonts w:ascii="Times New Roman" w:hAnsi="Times New Roman"/>
                <w:sz w:val="24"/>
                <w:szCs w:val="24"/>
              </w:rPr>
              <w:t xml:space="preserve">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r w:rsidRPr="00774BD5">
              <w:rPr>
                <w:rFonts w:ascii="Times New Roman" w:hAnsi="Times New Roman"/>
                <w:sz w:val="24"/>
                <w:szCs w:val="24"/>
              </w:rPr>
              <w:t xml:space="preserve">с исполнительными органами государственной власти, </w:t>
            </w:r>
            <w:r>
              <w:rPr>
                <w:rFonts w:ascii="Times New Roman" w:hAnsi="Times New Roman"/>
                <w:sz w:val="24"/>
                <w:szCs w:val="24"/>
              </w:rPr>
              <w:t>Всеволожской</w:t>
            </w:r>
            <w:r w:rsidRPr="00774BD5">
              <w:rPr>
                <w:rFonts w:ascii="Times New Roman" w:hAnsi="Times New Roman"/>
                <w:sz w:val="24"/>
                <w:szCs w:val="24"/>
              </w:rPr>
              <w:t xml:space="preserve"> городской прокуратурой по вопросам проведения проверки законности проектов муниципальных нормативных правовых актов и действующих муниципальных нормативных правовых актов, в том числе на предмет наличия в них коррупциогенных факторов  </w:t>
            </w:r>
          </w:p>
        </w:tc>
        <w:tc>
          <w:tcPr>
            <w:tcW w:w="1015" w:type="pct"/>
            <w:shd w:val="clear" w:color="auto" w:fill="auto"/>
          </w:tcPr>
          <w:p w14:paraId="33B1BD2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 мере необходимости</w:t>
            </w:r>
          </w:p>
        </w:tc>
        <w:tc>
          <w:tcPr>
            <w:tcW w:w="1464" w:type="pct"/>
            <w:shd w:val="clear" w:color="auto" w:fill="auto"/>
          </w:tcPr>
          <w:p w14:paraId="44B1F062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должностное лицо, ответственное за работу по профилактике коррупционных правонарушений, Главный специалист по правовым вопросам </w:t>
            </w:r>
          </w:p>
        </w:tc>
      </w:tr>
      <w:tr w:rsidR="006366AD" w:rsidRPr="0067579C" w14:paraId="097A100F" w14:textId="77777777" w:rsidTr="0067579C">
        <w:trPr>
          <w:trHeight w:val="642"/>
        </w:trPr>
        <w:tc>
          <w:tcPr>
            <w:tcW w:w="253" w:type="pct"/>
            <w:shd w:val="clear" w:color="auto" w:fill="auto"/>
          </w:tcPr>
          <w:p w14:paraId="6A25E107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2.6</w:t>
            </w:r>
          </w:p>
        </w:tc>
        <w:tc>
          <w:tcPr>
            <w:tcW w:w="2268" w:type="pct"/>
            <w:shd w:val="clear" w:color="auto" w:fill="auto"/>
          </w:tcPr>
          <w:p w14:paraId="4A36C241" w14:textId="77777777" w:rsidR="006366AD" w:rsidRPr="00774BD5" w:rsidRDefault="006366AD" w:rsidP="006366AD">
            <w:pPr>
              <w:spacing w:line="260" w:lineRule="exact"/>
              <w:ind w:firstLine="5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035">
              <w:rPr>
                <w:rFonts w:ascii="Times New Roman" w:hAnsi="Times New Roman"/>
                <w:sz w:val="24"/>
                <w:szCs w:val="24"/>
              </w:rPr>
              <w:t>Рассмотрение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указанных органов, организаций и их должностных лиц в целях выработки и принятия мер по предупреждению и устранению причин выявленных нарушений</w:t>
            </w:r>
          </w:p>
        </w:tc>
        <w:tc>
          <w:tcPr>
            <w:tcW w:w="1015" w:type="pct"/>
            <w:shd w:val="clear" w:color="auto" w:fill="auto"/>
          </w:tcPr>
          <w:p w14:paraId="31C702FE" w14:textId="77777777" w:rsidR="006366AD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ежегодно</w:t>
            </w:r>
          </w:p>
        </w:tc>
        <w:tc>
          <w:tcPr>
            <w:tcW w:w="1464" w:type="pct"/>
            <w:shd w:val="clear" w:color="auto" w:fill="auto"/>
          </w:tcPr>
          <w:p w14:paraId="3ACA99C6" w14:textId="77777777" w:rsidR="006366AD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Главный специалист по правовым вопросам</w:t>
            </w:r>
          </w:p>
        </w:tc>
      </w:tr>
      <w:tr w:rsidR="006366AD" w:rsidRPr="0067579C" w14:paraId="251CDC30" w14:textId="77777777" w:rsidTr="0067579C">
        <w:tblPrEx>
          <w:tblLook w:val="0000" w:firstRow="0" w:lastRow="0" w:firstColumn="0" w:lastColumn="0" w:noHBand="0" w:noVBand="0"/>
        </w:tblPrEx>
        <w:trPr>
          <w:trHeight w:val="341"/>
        </w:trPr>
        <w:tc>
          <w:tcPr>
            <w:tcW w:w="5000" w:type="pct"/>
            <w:gridSpan w:val="4"/>
            <w:shd w:val="clear" w:color="auto" w:fill="auto"/>
          </w:tcPr>
          <w:p w14:paraId="2AC6BBBC" w14:textId="77777777" w:rsidR="006366AD" w:rsidRPr="0067579C" w:rsidRDefault="006366AD" w:rsidP="006366AD">
            <w:pPr>
              <w:spacing w:line="260" w:lineRule="exact"/>
              <w:ind w:left="836" w:firstLine="5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3.ВОПРОСЫ КАДРОВОЙ ПОЛИТИКИ</w:t>
            </w:r>
          </w:p>
        </w:tc>
      </w:tr>
      <w:tr w:rsidR="006366AD" w:rsidRPr="0067579C" w14:paraId="7D111EC3" w14:textId="77777777" w:rsidTr="0067579C">
        <w:tblPrEx>
          <w:tblLook w:val="0000" w:firstRow="0" w:lastRow="0" w:firstColumn="0" w:lastColumn="0" w:noHBand="0" w:noVBand="0"/>
        </w:tblPrEx>
        <w:trPr>
          <w:trHeight w:val="270"/>
        </w:trPr>
        <w:tc>
          <w:tcPr>
            <w:tcW w:w="5000" w:type="pct"/>
            <w:gridSpan w:val="4"/>
            <w:shd w:val="clear" w:color="auto" w:fill="auto"/>
          </w:tcPr>
          <w:p w14:paraId="5F37DC73" w14:textId="77777777" w:rsidR="006366AD" w:rsidRPr="0067579C" w:rsidRDefault="006366AD" w:rsidP="006366AD">
            <w:pPr>
              <w:tabs>
                <w:tab w:val="left" w:pos="2685"/>
                <w:tab w:val="center" w:pos="7744"/>
              </w:tabs>
              <w:spacing w:line="260" w:lineRule="exact"/>
              <w:ind w:left="360" w:firstLine="57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3.1. Профилактика коррупционных и иных правонарушений</w:t>
            </w:r>
          </w:p>
        </w:tc>
      </w:tr>
      <w:tr w:rsidR="006366AD" w:rsidRPr="0067579C" w14:paraId="56A5B7C4" w14:textId="77777777" w:rsidTr="0067579C">
        <w:trPr>
          <w:trHeight w:val="675"/>
        </w:trPr>
        <w:tc>
          <w:tcPr>
            <w:tcW w:w="253" w:type="pct"/>
            <w:shd w:val="clear" w:color="auto" w:fill="auto"/>
          </w:tcPr>
          <w:p w14:paraId="14D609C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3.1.1</w:t>
            </w:r>
          </w:p>
        </w:tc>
        <w:tc>
          <w:tcPr>
            <w:tcW w:w="2268" w:type="pct"/>
            <w:shd w:val="clear" w:color="auto" w:fill="auto"/>
          </w:tcPr>
          <w:p w14:paraId="72415F78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работы по представлению муниципальными служащими, лицами, претендующими на замещение должностей муниципальной службы, руководителями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подведомственных муниципальных учреждений, гражданами, претендующими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на замещение должностей руководителей муниципальных учреждений сведений о своих доходах, расходах, об имуществе и обязательствах имущественного характера, а также сведений о доходах, расходах, об имуществе и обязательствах имущественного характера своих супруг (супругов) и несовершеннолетних детей (далее - сведения), в порядке, установленном законодательством.</w:t>
            </w:r>
          </w:p>
        </w:tc>
        <w:tc>
          <w:tcPr>
            <w:tcW w:w="1015" w:type="pct"/>
            <w:shd w:val="clear" w:color="auto" w:fill="auto"/>
          </w:tcPr>
          <w:p w14:paraId="50F8726F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664ADF45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5 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г.</w:t>
            </w:r>
          </w:p>
        </w:tc>
        <w:tc>
          <w:tcPr>
            <w:tcW w:w="1464" w:type="pct"/>
            <w:shd w:val="clear" w:color="auto" w:fill="auto"/>
          </w:tcPr>
          <w:p w14:paraId="616436D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  <w:p w14:paraId="5C9837E8" w14:textId="77777777" w:rsidR="006366AD" w:rsidRPr="0067579C" w:rsidRDefault="006366AD" w:rsidP="006366AD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</w:p>
        </w:tc>
      </w:tr>
      <w:tr w:rsidR="006366AD" w:rsidRPr="0067579C" w14:paraId="4E905F70" w14:textId="77777777" w:rsidTr="0067579C">
        <w:tc>
          <w:tcPr>
            <w:tcW w:w="253" w:type="pct"/>
            <w:shd w:val="clear" w:color="auto" w:fill="auto"/>
          </w:tcPr>
          <w:p w14:paraId="2E87B70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3.1.2</w:t>
            </w:r>
          </w:p>
        </w:tc>
        <w:tc>
          <w:tcPr>
            <w:tcW w:w="2268" w:type="pct"/>
            <w:shd w:val="clear" w:color="auto" w:fill="auto"/>
          </w:tcPr>
          <w:p w14:paraId="2785D67F" w14:textId="77777777" w:rsidR="006366AD" w:rsidRPr="0067579C" w:rsidRDefault="006366AD" w:rsidP="001E5B86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размещения сведений, подлежащих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опубликованию, представленных муниципальными служащими и руководителями муниципальных учреждений, в информационно-телекоммуникационной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сети «Интернет» на официальном сайте администрации МО «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Дубровское городское поселение» </w:t>
            </w: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Всеволожск</w:t>
            </w:r>
            <w:r w:rsidR="001E5B86"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ого</w:t>
            </w: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муниципально</w:t>
            </w:r>
            <w:r w:rsidR="001E5B86"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го</w:t>
            </w: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район</w:t>
            </w:r>
            <w:r w:rsidR="001E5B86"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а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ЛО в порядке, установленном законодательством</w:t>
            </w:r>
          </w:p>
        </w:tc>
        <w:tc>
          <w:tcPr>
            <w:tcW w:w="1015" w:type="pct"/>
            <w:shd w:val="clear" w:color="auto" w:fill="auto"/>
          </w:tcPr>
          <w:p w14:paraId="54829423" w14:textId="77777777" w:rsidR="006366AD" w:rsidRPr="0067579C" w:rsidRDefault="006366AD" w:rsidP="006366AD">
            <w:pPr>
              <w:spacing w:line="26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 14 рабочих дней со дня истечения срока, установленного для представления сведений</w:t>
            </w:r>
          </w:p>
        </w:tc>
        <w:tc>
          <w:tcPr>
            <w:tcW w:w="1464" w:type="pct"/>
            <w:shd w:val="clear" w:color="auto" w:fill="auto"/>
          </w:tcPr>
          <w:p w14:paraId="3079DFED" w14:textId="77777777" w:rsidR="006366AD" w:rsidRPr="0067579C" w:rsidRDefault="006366AD" w:rsidP="006366AD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главный редактор газеты «Вести Дубровки»</w:t>
            </w:r>
          </w:p>
        </w:tc>
      </w:tr>
      <w:tr w:rsidR="006366AD" w:rsidRPr="0067579C" w14:paraId="2932F4F8" w14:textId="77777777" w:rsidTr="0067579C">
        <w:tc>
          <w:tcPr>
            <w:tcW w:w="253" w:type="pct"/>
            <w:shd w:val="clear" w:color="auto" w:fill="auto"/>
          </w:tcPr>
          <w:p w14:paraId="13AA2B7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3.1.3</w:t>
            </w:r>
          </w:p>
        </w:tc>
        <w:tc>
          <w:tcPr>
            <w:tcW w:w="2268" w:type="pct"/>
            <w:shd w:val="clear" w:color="auto" w:fill="auto"/>
          </w:tcPr>
          <w:p w14:paraId="02519381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Проведение анализа сведений о доходах, расходах, об имуществе и обязательствах имущественного характера, представленных муниципальными служащими, лицами, претендующими на замещение должностей муниципальной службы, гражданами, претендующими на замещение должностей руководителей муниципальных учреждений, лицами, замещающими данные должности</w:t>
            </w:r>
          </w:p>
        </w:tc>
        <w:tc>
          <w:tcPr>
            <w:tcW w:w="1015" w:type="pct"/>
            <w:shd w:val="clear" w:color="auto" w:fill="auto"/>
          </w:tcPr>
          <w:p w14:paraId="0E945C3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6CA32F41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4B58D011" w14:textId="77777777" w:rsidR="006366AD" w:rsidRPr="0067579C" w:rsidRDefault="006366AD" w:rsidP="006366AD">
            <w:pPr>
              <w:spacing w:line="260" w:lineRule="exact"/>
              <w:ind w:right="1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</w:t>
            </w:r>
          </w:p>
        </w:tc>
      </w:tr>
      <w:tr w:rsidR="006366AD" w:rsidRPr="0067579C" w14:paraId="3354FE05" w14:textId="77777777" w:rsidTr="0067579C">
        <w:tc>
          <w:tcPr>
            <w:tcW w:w="253" w:type="pct"/>
            <w:shd w:val="clear" w:color="auto" w:fill="auto"/>
          </w:tcPr>
          <w:p w14:paraId="22EC8AF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3.1.4</w:t>
            </w:r>
          </w:p>
        </w:tc>
        <w:tc>
          <w:tcPr>
            <w:tcW w:w="2268" w:type="pct"/>
            <w:shd w:val="clear" w:color="auto" w:fill="auto"/>
          </w:tcPr>
          <w:p w14:paraId="679ADF8B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Представление представителю нанимателя доклада о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результатах анализа сведений, представленных муниципальными служащими</w:t>
            </w:r>
          </w:p>
        </w:tc>
        <w:tc>
          <w:tcPr>
            <w:tcW w:w="1015" w:type="pct"/>
            <w:shd w:val="clear" w:color="auto" w:fill="auto"/>
          </w:tcPr>
          <w:p w14:paraId="3B7EC6D7" w14:textId="77777777" w:rsidR="006366AD" w:rsidRPr="0067579C" w:rsidRDefault="006366AD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 15 сентября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г. </w:t>
            </w:r>
          </w:p>
        </w:tc>
        <w:tc>
          <w:tcPr>
            <w:tcW w:w="1464" w:type="pct"/>
            <w:shd w:val="clear" w:color="auto" w:fill="auto"/>
          </w:tcPr>
          <w:p w14:paraId="099EFCCD" w14:textId="77777777" w:rsidR="006366AD" w:rsidRPr="0067579C" w:rsidRDefault="006366AD" w:rsidP="006366AD">
            <w:pPr>
              <w:spacing w:line="260" w:lineRule="exact"/>
              <w:ind w:right="1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0D044163" w14:textId="77777777" w:rsidTr="0067579C">
        <w:trPr>
          <w:trHeight w:val="2830"/>
        </w:trPr>
        <w:tc>
          <w:tcPr>
            <w:tcW w:w="253" w:type="pct"/>
            <w:shd w:val="clear" w:color="auto" w:fill="auto"/>
          </w:tcPr>
          <w:p w14:paraId="5EA1CC79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3.1.5</w:t>
            </w:r>
          </w:p>
        </w:tc>
        <w:tc>
          <w:tcPr>
            <w:tcW w:w="2268" w:type="pct"/>
            <w:shd w:val="clear" w:color="auto" w:fill="auto"/>
          </w:tcPr>
          <w:p w14:paraId="002E22D1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Проведение в установленном законом порядке проверок:</w:t>
            </w:r>
          </w:p>
          <w:p w14:paraId="04FA4BC6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-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муниципальными служащими;</w:t>
            </w:r>
          </w:p>
          <w:p w14:paraId="1139A5FA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-контроля за соблюдением лицами, замещающими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должности муниципальной службы, требований законодательства Российской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Федерации о противодействии коррупции, касающихся предотвращения и урегулирования интересов,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том числе за привлечением таких лиц к ответственности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случае их несоблюдения</w:t>
            </w:r>
          </w:p>
        </w:tc>
        <w:tc>
          <w:tcPr>
            <w:tcW w:w="1015" w:type="pct"/>
            <w:shd w:val="clear" w:color="auto" w:fill="auto"/>
          </w:tcPr>
          <w:p w14:paraId="6BA12EC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На основании поступившей информации</w:t>
            </w:r>
          </w:p>
        </w:tc>
        <w:tc>
          <w:tcPr>
            <w:tcW w:w="1464" w:type="pct"/>
            <w:shd w:val="clear" w:color="auto" w:fill="auto"/>
          </w:tcPr>
          <w:p w14:paraId="218BD8AE" w14:textId="77777777" w:rsidR="006366AD" w:rsidRPr="0067579C" w:rsidRDefault="004F5714" w:rsidP="006366AD">
            <w:pPr>
              <w:spacing w:line="260" w:lineRule="exact"/>
              <w:ind w:right="1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главный специалист по правовым вопросам</w:t>
            </w:r>
          </w:p>
        </w:tc>
      </w:tr>
      <w:tr w:rsidR="006366AD" w:rsidRPr="0067579C" w14:paraId="07D37D33" w14:textId="77777777" w:rsidTr="00C957F4">
        <w:trPr>
          <w:trHeight w:val="2184"/>
        </w:trPr>
        <w:tc>
          <w:tcPr>
            <w:tcW w:w="253" w:type="pct"/>
            <w:shd w:val="clear" w:color="auto" w:fill="auto"/>
          </w:tcPr>
          <w:p w14:paraId="774D32F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3.1.6</w:t>
            </w:r>
          </w:p>
        </w:tc>
        <w:tc>
          <w:tcPr>
            <w:tcW w:w="2268" w:type="pct"/>
            <w:shd w:val="clear" w:color="auto" w:fill="auto"/>
          </w:tcPr>
          <w:p w14:paraId="67A89920" w14:textId="77777777" w:rsidR="006366AD" w:rsidRPr="0067579C" w:rsidRDefault="006366AD" w:rsidP="006366AD">
            <w:pPr>
              <w:tabs>
                <w:tab w:val="left" w:pos="2805"/>
              </w:tabs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ознакомления граждан, поступающих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на должности муниципальной службы, с законодательством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сфере противодействия коррупции, в том числе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  <w:lang w:bidi="ru-RU"/>
              </w:rPr>
              <w:t>об информирование ответственности за совершение правонарушений, о недопустимости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возникновения конфликта интересов и о его урегулировании, о недопущении получения и дачи взятки, о соблюдении ограничений, запретов, требований к служебному поведению, исполнении обязанностей</w:t>
            </w:r>
          </w:p>
        </w:tc>
        <w:tc>
          <w:tcPr>
            <w:tcW w:w="1015" w:type="pct"/>
            <w:shd w:val="clear" w:color="auto" w:fill="auto"/>
          </w:tcPr>
          <w:p w14:paraId="4A073C69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12A5758B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</w:tc>
        <w:tc>
          <w:tcPr>
            <w:tcW w:w="1464" w:type="pct"/>
            <w:shd w:val="clear" w:color="auto" w:fill="auto"/>
          </w:tcPr>
          <w:p w14:paraId="709B1076" w14:textId="77777777" w:rsidR="006366AD" w:rsidRPr="0067579C" w:rsidRDefault="004F5714" w:rsidP="006366AD">
            <w:pPr>
              <w:spacing w:line="260" w:lineRule="exact"/>
              <w:ind w:right="17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324B4B41" w14:textId="77777777" w:rsidTr="0067579C">
        <w:trPr>
          <w:trHeight w:val="681"/>
        </w:trPr>
        <w:tc>
          <w:tcPr>
            <w:tcW w:w="253" w:type="pct"/>
            <w:shd w:val="clear" w:color="auto" w:fill="auto"/>
          </w:tcPr>
          <w:p w14:paraId="5776CA9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3.1.7</w:t>
            </w:r>
          </w:p>
        </w:tc>
        <w:tc>
          <w:tcPr>
            <w:tcW w:w="2268" w:type="pct"/>
            <w:shd w:val="clear" w:color="auto" w:fill="auto"/>
          </w:tcPr>
          <w:p w14:paraId="0347047C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>Осуществление комплекса организационных, разъяснительных и иных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мер по соблюдению муниципальными служащими ограничений, запретов, требований к служебному поведению,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6"/>
                <w:sz w:val="26"/>
                <w:szCs w:val="26"/>
                <w:lang w:bidi="ru-RU"/>
              </w:rPr>
              <w:t>исполнению обязанностей, установленных в целях противодействия коррупции,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а также по недопущению муниципальными служащими поведения, которое может восприниматься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1015" w:type="pct"/>
            <w:shd w:val="clear" w:color="auto" w:fill="auto"/>
          </w:tcPr>
          <w:p w14:paraId="5683C5A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1842E294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58FB0DBF" w14:textId="77777777" w:rsidR="006366AD" w:rsidRPr="0067579C" w:rsidRDefault="004F5714" w:rsidP="006366AD">
            <w:pPr>
              <w:spacing w:line="260" w:lineRule="exact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6B06A34B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00" w:type="pct"/>
            <w:gridSpan w:val="4"/>
            <w:shd w:val="clear" w:color="auto" w:fill="auto"/>
          </w:tcPr>
          <w:p w14:paraId="0D92C18D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3.2. Обеспечение соблюдения муниципальными служащими ограничений,</w:t>
            </w:r>
          </w:p>
          <w:p w14:paraId="5217F5E5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запретов, а также исполнения обязанностей, установленных в целях противодействия коррупции,</w:t>
            </w:r>
          </w:p>
          <w:p w14:paraId="7C412A74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повышение эффективности урегулирования конфликта интересов</w:t>
            </w:r>
          </w:p>
        </w:tc>
      </w:tr>
      <w:tr w:rsidR="006366AD" w:rsidRPr="0067579C" w14:paraId="1DE97D28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78B3578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3.2.1</w:t>
            </w:r>
          </w:p>
        </w:tc>
        <w:tc>
          <w:tcPr>
            <w:tcW w:w="2268" w:type="pct"/>
            <w:shd w:val="clear" w:color="auto" w:fill="auto"/>
          </w:tcPr>
          <w:p w14:paraId="1331A372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Организация контроля за исполнением муниципальными служащими обязанности по предварительному уведомлению представителя нанимателя (работодателя) о намерении выполнять иную оплачиваемую работу, определение возможности возникновения конфликта интересов при выполнении данной работы</w:t>
            </w:r>
          </w:p>
        </w:tc>
        <w:tc>
          <w:tcPr>
            <w:tcW w:w="1015" w:type="pct"/>
            <w:shd w:val="clear" w:color="auto" w:fill="auto"/>
          </w:tcPr>
          <w:p w14:paraId="7258185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38A9B557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.</w:t>
            </w:r>
          </w:p>
        </w:tc>
        <w:tc>
          <w:tcPr>
            <w:tcW w:w="1464" w:type="pct"/>
            <w:shd w:val="clear" w:color="auto" w:fill="auto"/>
          </w:tcPr>
          <w:p w14:paraId="619EA33E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</w:t>
            </w:r>
          </w:p>
        </w:tc>
      </w:tr>
      <w:tr w:rsidR="006366AD" w:rsidRPr="0067579C" w14:paraId="1AB80A11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21733622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3.2.2</w:t>
            </w:r>
          </w:p>
        </w:tc>
        <w:tc>
          <w:tcPr>
            <w:tcW w:w="2268" w:type="pct"/>
            <w:shd w:val="clear" w:color="auto" w:fill="auto"/>
          </w:tcPr>
          <w:p w14:paraId="5BF07E95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контроля за обеспечением сообщения муниципальными служащими о получении ими подарка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связи с протокольными мероприятиями, служебными командировками и другими официальными мероприятиями, участие в которых связано с выполнением ими служебных (должностных) обязанностей, а также сдачи подарка</w:t>
            </w:r>
          </w:p>
        </w:tc>
        <w:tc>
          <w:tcPr>
            <w:tcW w:w="1015" w:type="pct"/>
            <w:shd w:val="clear" w:color="auto" w:fill="auto"/>
          </w:tcPr>
          <w:p w14:paraId="3434F7DE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6F15BC0A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FDBB4E9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11A97605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2166E33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3.2.3</w:t>
            </w:r>
          </w:p>
        </w:tc>
        <w:tc>
          <w:tcPr>
            <w:tcW w:w="2268" w:type="pct"/>
            <w:shd w:val="clear" w:color="auto" w:fill="auto"/>
          </w:tcPr>
          <w:p w14:paraId="0327F2A1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контроля за исполнением муниципальными служащими обязанности уведомлять в письменной форме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 xml:space="preserve">представителя нанимателя (работодателя) о личной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заинтересованности при исполнении должностных обязанностей, которая может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привести к конфликту интересов, и принимать меры по предотвращению подобного конфликта</w:t>
            </w:r>
          </w:p>
        </w:tc>
        <w:tc>
          <w:tcPr>
            <w:tcW w:w="1015" w:type="pct"/>
            <w:shd w:val="clear" w:color="auto" w:fill="auto"/>
          </w:tcPr>
          <w:p w14:paraId="2E93B3B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В течении</w:t>
            </w:r>
          </w:p>
          <w:p w14:paraId="7361B01F" w14:textId="77777777" w:rsidR="006366AD" w:rsidRPr="0067579C" w:rsidRDefault="006366AD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05AE7ACB" w14:textId="77777777" w:rsidR="006366AD" w:rsidRPr="0067579C" w:rsidRDefault="004F5714" w:rsidP="004F571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152A70DA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2D21611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3.2.4</w:t>
            </w:r>
          </w:p>
        </w:tc>
        <w:tc>
          <w:tcPr>
            <w:tcW w:w="2268" w:type="pct"/>
            <w:shd w:val="clear" w:color="auto" w:fill="auto"/>
          </w:tcPr>
          <w:p w14:paraId="749700A1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контроля за исполнением муниципальными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служащими обязанности уведомлять представителя нанимателя (работодателя)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о фактах обращения в целях склонения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к совершению коррупционных правонарушений</w:t>
            </w:r>
          </w:p>
        </w:tc>
        <w:tc>
          <w:tcPr>
            <w:tcW w:w="1015" w:type="pct"/>
            <w:shd w:val="clear" w:color="auto" w:fill="auto"/>
          </w:tcPr>
          <w:p w14:paraId="600006B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7C0D84D8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DAE5CCA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522DBA71" w14:textId="77777777" w:rsidTr="0067579C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253" w:type="pct"/>
            <w:shd w:val="clear" w:color="auto" w:fill="auto"/>
          </w:tcPr>
          <w:p w14:paraId="183808E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3.2.5</w:t>
            </w:r>
          </w:p>
        </w:tc>
        <w:tc>
          <w:tcPr>
            <w:tcW w:w="2268" w:type="pct"/>
            <w:shd w:val="clear" w:color="auto" w:fill="auto"/>
          </w:tcPr>
          <w:p w14:paraId="38BA581D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Организация работы по выявлению случаев возникновения конфликта интересов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, одной из сторон которого является муниципальный служащий, принятие мер, предусмотренных законодательством по предотвращению и урегулированию конфликта интересов, а также выявление причин и условий, способствующих возникновению конфликта интересов</w:t>
            </w:r>
          </w:p>
        </w:tc>
        <w:tc>
          <w:tcPr>
            <w:tcW w:w="1015" w:type="pct"/>
            <w:shd w:val="clear" w:color="auto" w:fill="auto"/>
          </w:tcPr>
          <w:p w14:paraId="5FD33457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448BC559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411EB5B5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514114B6" w14:textId="77777777" w:rsidTr="0067579C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253" w:type="pct"/>
            <w:shd w:val="clear" w:color="auto" w:fill="auto"/>
          </w:tcPr>
          <w:p w14:paraId="3F566B2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3.2.6</w:t>
            </w:r>
          </w:p>
        </w:tc>
        <w:tc>
          <w:tcPr>
            <w:tcW w:w="2268" w:type="pct"/>
            <w:shd w:val="clear" w:color="auto" w:fill="auto"/>
          </w:tcPr>
          <w:p w14:paraId="7159726F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Мониторинг (установление) наличия у муниципальных служащих близкого родства или свойства с руководящим составом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, если замещение должности муниципальной службы связано с непосредственной подчиненностью или подконтрольностью этому должностному лицу, или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с муниципальным служащим, если замещение должности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  <w:lang w:bidi="ru-RU"/>
              </w:rPr>
              <w:t>связано с непосредственной подчиненностью или подконтрольностью одного из них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другому</w:t>
            </w:r>
          </w:p>
        </w:tc>
        <w:tc>
          <w:tcPr>
            <w:tcW w:w="1015" w:type="pct"/>
            <w:shd w:val="clear" w:color="auto" w:fill="auto"/>
          </w:tcPr>
          <w:p w14:paraId="0F88002B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6F7B1E33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61428DA6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</w:t>
            </w:r>
          </w:p>
        </w:tc>
      </w:tr>
      <w:tr w:rsidR="006366AD" w:rsidRPr="0067579C" w14:paraId="13421C0F" w14:textId="77777777" w:rsidTr="0067579C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253" w:type="pct"/>
            <w:shd w:val="clear" w:color="auto" w:fill="auto"/>
          </w:tcPr>
          <w:p w14:paraId="48C46A2D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3.2.7</w:t>
            </w:r>
          </w:p>
        </w:tc>
        <w:tc>
          <w:tcPr>
            <w:tcW w:w="2268" w:type="pct"/>
            <w:shd w:val="clear" w:color="auto" w:fill="auto"/>
          </w:tcPr>
          <w:p w14:paraId="322A14F1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Организационное и документационное обеспечение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деятельности комиссии по соблюдению требований к служебному поведению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муниципальных служащих и урегулированию конфликта интересов</w:t>
            </w:r>
          </w:p>
        </w:tc>
        <w:tc>
          <w:tcPr>
            <w:tcW w:w="1015" w:type="pct"/>
            <w:shd w:val="clear" w:color="auto" w:fill="auto"/>
          </w:tcPr>
          <w:p w14:paraId="13723E2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20C79838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5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г.</w:t>
            </w:r>
          </w:p>
        </w:tc>
        <w:tc>
          <w:tcPr>
            <w:tcW w:w="1464" w:type="pct"/>
            <w:shd w:val="clear" w:color="auto" w:fill="auto"/>
          </w:tcPr>
          <w:p w14:paraId="24275059" w14:textId="77777777" w:rsidR="006366AD" w:rsidRPr="0067579C" w:rsidRDefault="004F5714" w:rsidP="004F571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главный специалист по правовым вопросам</w:t>
            </w:r>
          </w:p>
        </w:tc>
      </w:tr>
      <w:tr w:rsidR="006366AD" w:rsidRPr="0067579C" w14:paraId="67C615E0" w14:textId="77777777" w:rsidTr="0067579C">
        <w:tblPrEx>
          <w:tblLook w:val="0000" w:firstRow="0" w:lastRow="0" w:firstColumn="0" w:lastColumn="0" w:noHBand="0" w:noVBand="0"/>
        </w:tblPrEx>
        <w:trPr>
          <w:trHeight w:val="795"/>
        </w:trPr>
        <w:tc>
          <w:tcPr>
            <w:tcW w:w="253" w:type="pct"/>
            <w:tcBorders>
              <w:bottom w:val="single" w:sz="4" w:space="0" w:color="auto"/>
            </w:tcBorders>
            <w:shd w:val="clear" w:color="auto" w:fill="auto"/>
          </w:tcPr>
          <w:p w14:paraId="6A3B27FD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3.2.8</w:t>
            </w:r>
          </w:p>
        </w:tc>
        <w:tc>
          <w:tcPr>
            <w:tcW w:w="2268" w:type="pct"/>
            <w:shd w:val="clear" w:color="auto" w:fill="auto"/>
          </w:tcPr>
          <w:p w14:paraId="7A7A0C1E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Обеспечение размещения и систематического обновления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в информационно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-телекоммуникационной сети «Интернет»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информации о деятельности комиссии по соблюдению требований к служебному поведению и урегулированию конфликта интересов</w:t>
            </w:r>
          </w:p>
        </w:tc>
        <w:tc>
          <w:tcPr>
            <w:tcW w:w="1015" w:type="pct"/>
            <w:shd w:val="clear" w:color="auto" w:fill="auto"/>
          </w:tcPr>
          <w:p w14:paraId="372FDAB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41E6E6E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</w:tc>
        <w:tc>
          <w:tcPr>
            <w:tcW w:w="1464" w:type="pct"/>
            <w:shd w:val="clear" w:color="auto" w:fill="auto"/>
          </w:tcPr>
          <w:p w14:paraId="52357493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главный редактор газеты «Вести Дубровки»</w:t>
            </w:r>
          </w:p>
        </w:tc>
      </w:tr>
      <w:tr w:rsidR="006366AD" w:rsidRPr="0067579C" w14:paraId="427F4448" w14:textId="77777777" w:rsidTr="0067579C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5000" w:type="pct"/>
            <w:gridSpan w:val="4"/>
            <w:shd w:val="clear" w:color="auto" w:fill="auto"/>
          </w:tcPr>
          <w:p w14:paraId="3542107C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4.АНТИКОРРУПЦИОННОЕ ОБРАЗОВАНИЕ</w:t>
            </w:r>
          </w:p>
        </w:tc>
      </w:tr>
      <w:tr w:rsidR="006366AD" w:rsidRPr="0067579C" w14:paraId="390A2B1D" w14:textId="77777777" w:rsidTr="0067579C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53" w:type="pct"/>
            <w:shd w:val="clear" w:color="auto" w:fill="auto"/>
          </w:tcPr>
          <w:p w14:paraId="276B52D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4.1</w:t>
            </w:r>
          </w:p>
        </w:tc>
        <w:tc>
          <w:tcPr>
            <w:tcW w:w="2268" w:type="pct"/>
            <w:shd w:val="clear" w:color="auto" w:fill="auto"/>
          </w:tcPr>
          <w:p w14:paraId="5B554C3B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повышения квалификации муниципальных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 xml:space="preserve">служащих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 xml:space="preserve"> по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антикоррупционной тематике, в том числе ответственных за реализацию антикоррупционной политики</w:t>
            </w:r>
          </w:p>
        </w:tc>
        <w:tc>
          <w:tcPr>
            <w:tcW w:w="1015" w:type="pct"/>
            <w:shd w:val="clear" w:color="auto" w:fill="auto"/>
          </w:tcPr>
          <w:p w14:paraId="725A5CA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0FA08D98" w14:textId="77777777" w:rsidR="006366AD" w:rsidRPr="0067579C" w:rsidRDefault="001E5B86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1D64B28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Итоговый доклад до</w:t>
            </w:r>
          </w:p>
          <w:p w14:paraId="3B208768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1 декабря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69F76F6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5478CAD5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</w:p>
        </w:tc>
      </w:tr>
      <w:tr w:rsidR="006366AD" w:rsidRPr="0067579C" w14:paraId="7DFD7035" w14:textId="77777777" w:rsidTr="0067579C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53" w:type="pct"/>
            <w:tcBorders>
              <w:top w:val="nil"/>
            </w:tcBorders>
            <w:shd w:val="clear" w:color="auto" w:fill="auto"/>
          </w:tcPr>
          <w:p w14:paraId="5624DA4A" w14:textId="77777777" w:rsidR="006366AD" w:rsidRPr="0067579C" w:rsidRDefault="006366AD" w:rsidP="004F571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4.</w:t>
            </w:r>
            <w:r w:rsidR="004F57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</w:t>
            </w:r>
          </w:p>
        </w:tc>
        <w:tc>
          <w:tcPr>
            <w:tcW w:w="2268" w:type="pct"/>
            <w:tcBorders>
              <w:top w:val="nil"/>
            </w:tcBorders>
            <w:shd w:val="clear" w:color="auto" w:fill="auto"/>
          </w:tcPr>
          <w:p w14:paraId="5ED73228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Проведение разъяснительных мероприятий (вводных тренингов) для поступающих на муниципальную службу. Ознакомление муниципальных служащих с изменениями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законодательстве, разъяснение ограничений, налагаемых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на граждан после увольнения с муниципальной службы</w:t>
            </w:r>
          </w:p>
        </w:tc>
        <w:tc>
          <w:tcPr>
            <w:tcW w:w="1015" w:type="pct"/>
            <w:shd w:val="clear" w:color="auto" w:fill="auto"/>
          </w:tcPr>
          <w:p w14:paraId="00AC0A3E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63119A9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</w:tc>
        <w:tc>
          <w:tcPr>
            <w:tcW w:w="1464" w:type="pct"/>
            <w:shd w:val="clear" w:color="auto" w:fill="auto"/>
          </w:tcPr>
          <w:p w14:paraId="3564FAFC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</w:p>
        </w:tc>
      </w:tr>
      <w:tr w:rsidR="006366AD" w:rsidRPr="0067579C" w14:paraId="7A4D65F4" w14:textId="77777777" w:rsidTr="004F5714">
        <w:tblPrEx>
          <w:tblLook w:val="0000" w:firstRow="0" w:lastRow="0" w:firstColumn="0" w:lastColumn="0" w:noHBand="0" w:noVBand="0"/>
        </w:tblPrEx>
        <w:trPr>
          <w:trHeight w:val="1487"/>
        </w:trPr>
        <w:tc>
          <w:tcPr>
            <w:tcW w:w="253" w:type="pct"/>
            <w:shd w:val="clear" w:color="auto" w:fill="auto"/>
          </w:tcPr>
          <w:p w14:paraId="7EC69936" w14:textId="77777777" w:rsidR="006366AD" w:rsidRPr="0067579C" w:rsidRDefault="006366AD" w:rsidP="004F5714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4.</w:t>
            </w:r>
            <w:r w:rsidR="004F57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3</w:t>
            </w:r>
          </w:p>
        </w:tc>
        <w:tc>
          <w:tcPr>
            <w:tcW w:w="2268" w:type="pct"/>
            <w:shd w:val="clear" w:color="auto" w:fill="auto"/>
          </w:tcPr>
          <w:p w14:paraId="23F0A57B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Обучение муниципальных служащих, впервые поступивших на муниципальную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службу для замещения должностей, включенных в соответствующие перечни должностей, по образовательным программам в области противодействия коррупции</w:t>
            </w:r>
          </w:p>
        </w:tc>
        <w:tc>
          <w:tcPr>
            <w:tcW w:w="1015" w:type="pct"/>
            <w:shd w:val="clear" w:color="auto" w:fill="auto"/>
          </w:tcPr>
          <w:p w14:paraId="620912B5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111F9E5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необходимости</w:t>
            </w:r>
          </w:p>
          <w:p w14:paraId="050A61B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7A53C22E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</w:p>
        </w:tc>
      </w:tr>
      <w:tr w:rsidR="006366AD" w:rsidRPr="0067579C" w14:paraId="084226BC" w14:textId="77777777" w:rsidTr="0067579C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253" w:type="pct"/>
            <w:shd w:val="clear" w:color="auto" w:fill="auto"/>
          </w:tcPr>
          <w:p w14:paraId="064D3C9A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4.4</w:t>
            </w:r>
          </w:p>
        </w:tc>
        <w:tc>
          <w:tcPr>
            <w:tcW w:w="2268" w:type="pct"/>
            <w:shd w:val="clear" w:color="auto" w:fill="auto"/>
          </w:tcPr>
          <w:p w14:paraId="5C1A9644" w14:textId="77777777" w:rsidR="006366AD" w:rsidRPr="004F5714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spacing w:val="-10"/>
                <w:sz w:val="26"/>
                <w:szCs w:val="26"/>
                <w:lang w:bidi="ru-RU"/>
              </w:rPr>
            </w:pP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Обучение муниципальных служащих, работников,</w:t>
            </w:r>
            <w:r w:rsidRPr="004F571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 должностные обязанности которых входит участие</w:t>
            </w:r>
            <w:r w:rsidRPr="004F5714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в проведении закупок товаров, работ, услуг для обеспечения </w:t>
            </w:r>
            <w:r w:rsidRPr="004F5714">
              <w:rPr>
                <w:rFonts w:ascii="Times New Roman" w:hAnsi="Times New Roman" w:cs="Times New Roman"/>
                <w:spacing w:val="-18"/>
                <w:sz w:val="26"/>
                <w:szCs w:val="26"/>
                <w:shd w:val="clear" w:color="auto" w:fill="FFFFFF"/>
              </w:rPr>
              <w:t>муниципальных нужд, в мероприятиях</w:t>
            </w:r>
            <w:r w:rsidRPr="004F5714">
              <w:rPr>
                <w:rFonts w:ascii="Times New Roman" w:hAnsi="Times New Roman" w:cs="Times New Roman"/>
                <w:spacing w:val="-22"/>
                <w:sz w:val="26"/>
                <w:szCs w:val="26"/>
                <w:shd w:val="clear" w:color="auto" w:fill="FFFFFF"/>
              </w:rPr>
              <w:t> по профессиональному</w:t>
            </w: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</w:t>
            </w:r>
            <w:r w:rsidRPr="004F5714">
              <w:rPr>
                <w:rFonts w:ascii="Times New Roman" w:hAnsi="Times New Roman" w:cs="Times New Roman"/>
                <w:spacing w:val="-16"/>
                <w:sz w:val="26"/>
                <w:szCs w:val="26"/>
                <w:shd w:val="clear" w:color="auto" w:fill="FFFFFF"/>
              </w:rPr>
              <w:t>развитию</w:t>
            </w:r>
            <w:r w:rsidRPr="004F5714">
              <w:rPr>
                <w:rFonts w:ascii="Times New Roman" w:hAnsi="Times New Roman" w:cs="Times New Roman"/>
                <w:spacing w:val="-16"/>
                <w:sz w:val="26"/>
                <w:szCs w:val="26"/>
                <w:shd w:val="clear" w:color="auto" w:fill="FFFFFF"/>
              </w:rPr>
              <w:br/>
              <w:t>в области противодействия коррупции</w:t>
            </w: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, в том числе их обучение по </w:t>
            </w:r>
            <w:r w:rsidRPr="004F5714">
              <w:rPr>
                <w:rFonts w:ascii="Times New Roman" w:hAnsi="Times New Roman" w:cs="Times New Roman"/>
                <w:spacing w:val="-14"/>
                <w:sz w:val="26"/>
                <w:szCs w:val="26"/>
                <w:shd w:val="clear" w:color="auto" w:fill="FFFFFF"/>
              </w:rPr>
              <w:t>дополнительным профессиональным</w:t>
            </w:r>
            <w:r w:rsidRPr="004F5714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 программам в области противодействия коррупции</w:t>
            </w:r>
          </w:p>
        </w:tc>
        <w:tc>
          <w:tcPr>
            <w:tcW w:w="1015" w:type="pct"/>
            <w:shd w:val="clear" w:color="auto" w:fill="auto"/>
          </w:tcPr>
          <w:p w14:paraId="0303A2FF" w14:textId="77777777" w:rsidR="006366AD" w:rsidRPr="001E5B86" w:rsidRDefault="006366AD" w:rsidP="006366AD">
            <w:pPr>
              <w:shd w:val="clear" w:color="auto" w:fill="FFFFFF"/>
              <w:spacing w:before="100" w:beforeAutospacing="1" w:line="28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в течении</w:t>
            </w:r>
          </w:p>
          <w:p w14:paraId="3D90C084" w14:textId="77777777" w:rsidR="006366AD" w:rsidRPr="001E5B86" w:rsidRDefault="001E5B86" w:rsidP="006366AD">
            <w:pPr>
              <w:shd w:val="clear" w:color="auto" w:fill="FFFFFF"/>
              <w:spacing w:before="100" w:beforeAutospacing="1" w:line="280" w:lineRule="atLeast"/>
              <w:jc w:val="center"/>
              <w:rPr>
                <w:rFonts w:ascii="Times New Roman" w:eastAsia="Times New Roman" w:hAnsi="Times New Roman" w:cs="Times New Roman"/>
                <w:color w:val="444444"/>
                <w:sz w:val="26"/>
                <w:szCs w:val="26"/>
              </w:rPr>
            </w:pP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7536646A" w14:textId="77777777" w:rsidR="006366AD" w:rsidRPr="004F5714" w:rsidRDefault="006366AD" w:rsidP="004F5714">
            <w:pPr>
              <w:shd w:val="clear" w:color="auto" w:fill="FFFFFF"/>
              <w:spacing w:before="100" w:beforeAutospacing="1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42B72CE5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</w:tc>
      </w:tr>
      <w:tr w:rsidR="006366AD" w:rsidRPr="0067579C" w14:paraId="2C5CFE06" w14:textId="77777777" w:rsidTr="0067579C">
        <w:tblPrEx>
          <w:tblLook w:val="0000" w:firstRow="0" w:lastRow="0" w:firstColumn="0" w:lastColumn="0" w:noHBand="0" w:noVBand="0"/>
        </w:tblPrEx>
        <w:trPr>
          <w:trHeight w:val="425"/>
        </w:trPr>
        <w:tc>
          <w:tcPr>
            <w:tcW w:w="5000" w:type="pct"/>
            <w:gridSpan w:val="4"/>
            <w:shd w:val="clear" w:color="auto" w:fill="auto"/>
          </w:tcPr>
          <w:p w14:paraId="6CD4B018" w14:textId="77777777" w:rsidR="006366AD" w:rsidRPr="0067579C" w:rsidRDefault="006366AD" w:rsidP="006366AD">
            <w:pPr>
              <w:spacing w:line="260" w:lineRule="exact"/>
              <w:ind w:left="476" w:firstLine="5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5.ОРГАНИЗАЦИЯ РАБОТЫ ПО ПРОТИВОДЕЙСТВИЮ КОРРУПЦИИ</w:t>
            </w:r>
          </w:p>
          <w:p w14:paraId="36747298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В ПОДВЕДОМСТВЕННЫХ МУНИЦИПАЛЬНЫХ УЧРЕЖДЕНИЯХ (ПРЕДПРИЯТИЯХ, ОРГАНИЗАЦИЯХ)</w:t>
            </w:r>
          </w:p>
        </w:tc>
      </w:tr>
      <w:tr w:rsidR="006366AD" w:rsidRPr="0067579C" w14:paraId="00842EFB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0689E6A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5.1</w:t>
            </w:r>
          </w:p>
        </w:tc>
        <w:tc>
          <w:tcPr>
            <w:tcW w:w="2268" w:type="pct"/>
            <w:shd w:val="clear" w:color="auto" w:fill="auto"/>
          </w:tcPr>
          <w:p w14:paraId="736155AC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Обеспечение определения в подведомственных организациях должностных лиц, ответственных за профилактику коррупционных и иных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правонарушений</w:t>
            </w:r>
          </w:p>
        </w:tc>
        <w:tc>
          <w:tcPr>
            <w:tcW w:w="1015" w:type="pct"/>
            <w:shd w:val="clear" w:color="auto" w:fill="auto"/>
          </w:tcPr>
          <w:p w14:paraId="7820A79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I квартале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17CAFCE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61547BF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Руководители подведомственных</w:t>
            </w:r>
          </w:p>
          <w:p w14:paraId="0125657E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муниципальных учреждений</w:t>
            </w:r>
          </w:p>
          <w:p w14:paraId="12B3385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(предприятий, организаций)</w:t>
            </w:r>
          </w:p>
        </w:tc>
      </w:tr>
      <w:tr w:rsidR="006366AD" w:rsidRPr="0067579C" w14:paraId="533EE920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6A0B10F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5.2</w:t>
            </w:r>
          </w:p>
        </w:tc>
        <w:tc>
          <w:tcPr>
            <w:tcW w:w="2268" w:type="pct"/>
            <w:shd w:val="clear" w:color="auto" w:fill="auto"/>
          </w:tcPr>
          <w:p w14:paraId="45969149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проверки сведений о доходах, об имуществе и обязательствах имущественного характера, представляемых гражданами, претендующими на замещение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 xml:space="preserve">должностей руководителей муниципальных учреждений,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и лицами, замещающими данные должности</w:t>
            </w:r>
          </w:p>
        </w:tc>
        <w:tc>
          <w:tcPr>
            <w:tcW w:w="1015" w:type="pct"/>
            <w:shd w:val="clear" w:color="auto" w:fill="auto"/>
          </w:tcPr>
          <w:p w14:paraId="3C507809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При наличии оснований / при поступлении соответствующей информации</w:t>
            </w:r>
          </w:p>
        </w:tc>
        <w:tc>
          <w:tcPr>
            <w:tcW w:w="1464" w:type="pct"/>
            <w:shd w:val="clear" w:color="auto" w:fill="auto"/>
          </w:tcPr>
          <w:p w14:paraId="7619B4ED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</w:p>
        </w:tc>
      </w:tr>
      <w:tr w:rsidR="006366AD" w:rsidRPr="0067579C" w14:paraId="431EED2F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2F82426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5.3</w:t>
            </w:r>
          </w:p>
        </w:tc>
        <w:tc>
          <w:tcPr>
            <w:tcW w:w="2268" w:type="pct"/>
            <w:shd w:val="clear" w:color="auto" w:fill="auto"/>
          </w:tcPr>
          <w:p w14:paraId="333916DF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>Оказание юридической, методической и консультационной помощи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подведомственным муниципальным учреждениям,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том числе по реализации статьи 13.3 Федерального закона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от 25.12.2008 № 273-ФЗ «О противодействии коррупции»</w:t>
            </w:r>
          </w:p>
          <w:p w14:paraId="302F331E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015" w:type="pct"/>
            <w:shd w:val="clear" w:color="auto" w:fill="auto"/>
          </w:tcPr>
          <w:p w14:paraId="1DC8D207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3C2E1F00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50680F47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Ведущий специалист по кадровым вопросам, специалист по правовым вопросам</w:t>
            </w:r>
          </w:p>
        </w:tc>
      </w:tr>
      <w:tr w:rsidR="006366AD" w:rsidRPr="0067579C" w14:paraId="27961570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00" w:type="pct"/>
            <w:gridSpan w:val="4"/>
            <w:shd w:val="clear" w:color="auto" w:fill="auto"/>
          </w:tcPr>
          <w:p w14:paraId="147E0E7A" w14:textId="77777777" w:rsidR="006366AD" w:rsidRPr="0067579C" w:rsidRDefault="006366AD" w:rsidP="006366AD">
            <w:pPr>
              <w:spacing w:line="260" w:lineRule="exact"/>
              <w:ind w:left="836" w:firstLine="57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6.ОБЕСПЕЧЕНИЕ ПРОЗРАЧНОСТИ ДЕЯТЕЛЬНОСТИ</w:t>
            </w:r>
          </w:p>
          <w:p w14:paraId="42FE0F19" w14:textId="77777777" w:rsidR="006366AD" w:rsidRPr="0067579C" w:rsidRDefault="006366AD" w:rsidP="004F7B2E">
            <w:pPr>
              <w:spacing w:line="260" w:lineRule="exact"/>
              <w:ind w:firstLine="570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АДМИНИСТРАЦИИ МО «</w:t>
            </w:r>
            <w:r w:rsidR="004F7B2E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ДУБРОВСКОЕ ГОРОДСКОЕ ПОСЕЛЕНИЕ» </w:t>
            </w:r>
          </w:p>
        </w:tc>
      </w:tr>
      <w:tr w:rsidR="006366AD" w:rsidRPr="0067579C" w14:paraId="3C99642C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43C13DFB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6.1</w:t>
            </w:r>
          </w:p>
        </w:tc>
        <w:tc>
          <w:tcPr>
            <w:tcW w:w="2268" w:type="pct"/>
            <w:shd w:val="clear" w:color="auto" w:fill="auto"/>
          </w:tcPr>
          <w:p w14:paraId="6773AD48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Обеспечение соответствия раздела «Противодействие коррупции» официального сайта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информационно-телекоммуникационной сети «Интернет» требованиям к размещению и наполнению подразделов, посвященных вопросам противодействия коррупции, утвержденным приказом Министерства труда и социальной защиты Российской Федерации от 07.10.2013 № 530н</w:t>
            </w:r>
          </w:p>
        </w:tc>
        <w:tc>
          <w:tcPr>
            <w:tcW w:w="1015" w:type="pct"/>
            <w:shd w:val="clear" w:color="auto" w:fill="auto"/>
          </w:tcPr>
          <w:p w14:paraId="5BCBA0F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2DEAD63C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5297F9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441145E9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65B3C4FF" w14:textId="77777777" w:rsidR="006366AD" w:rsidRPr="0067579C" w:rsidRDefault="004F5714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должностное лицо, ответственное за работу по профилактике коррупционных правонарушений, главный </w:t>
            </w:r>
            <w:r w:rsidR="004A07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редактор газеты «Вести Дубровки»</w:t>
            </w:r>
          </w:p>
        </w:tc>
      </w:tr>
      <w:tr w:rsidR="006366AD" w:rsidRPr="0067579C" w14:paraId="6C8E0BC1" w14:textId="77777777" w:rsidTr="0067579C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253" w:type="pct"/>
            <w:shd w:val="clear" w:color="auto" w:fill="auto"/>
          </w:tcPr>
          <w:p w14:paraId="63A4B749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6.2</w:t>
            </w:r>
          </w:p>
        </w:tc>
        <w:tc>
          <w:tcPr>
            <w:tcW w:w="2268" w:type="pct"/>
            <w:shd w:val="clear" w:color="auto" w:fill="auto"/>
          </w:tcPr>
          <w:p w14:paraId="41185A6A" w14:textId="77777777" w:rsidR="006366AD" w:rsidRPr="0067579C" w:rsidRDefault="006366AD" w:rsidP="006366AD">
            <w:pPr>
              <w:spacing w:line="260" w:lineRule="exact"/>
              <w:ind w:right="115"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Обеспечение размещения 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 в информационно-телекоммуникационной сети «Интернет» информации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в соответствии с Федеральным законом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от 09.02.2009 № 8-ФЗ «Об обеспечении доступа к информации 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 деятельности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государственных органов и органов местного самоуправления»</w:t>
            </w:r>
          </w:p>
        </w:tc>
        <w:tc>
          <w:tcPr>
            <w:tcW w:w="1015" w:type="pct"/>
            <w:shd w:val="clear" w:color="auto" w:fill="auto"/>
          </w:tcPr>
          <w:p w14:paraId="5E5167C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74062962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B6E7F60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  <w:p w14:paraId="49195992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  <w:tr w:rsidR="006366AD" w:rsidRPr="0067579C" w14:paraId="3036C806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2065E38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6.3</w:t>
            </w:r>
          </w:p>
        </w:tc>
        <w:tc>
          <w:tcPr>
            <w:tcW w:w="2268" w:type="pct"/>
            <w:shd w:val="clear" w:color="auto" w:fill="auto"/>
          </w:tcPr>
          <w:p w14:paraId="7FD6619E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Обеспечение взаимодействия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со средствами массовой информации по вопросам в сфере противодействия коррупции, в том числе оказание содействия средствам массовой информации в освещении мер по противодействию коррупции, принимаемых администрацией, и в придании гласности фактов коррупции.</w:t>
            </w:r>
          </w:p>
        </w:tc>
        <w:tc>
          <w:tcPr>
            <w:tcW w:w="1015" w:type="pct"/>
            <w:shd w:val="clear" w:color="auto" w:fill="auto"/>
          </w:tcPr>
          <w:p w14:paraId="5E6BF7B6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6F0AF122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11D19466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  <w:tr w:rsidR="006366AD" w:rsidRPr="0067579C" w14:paraId="67909288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5000" w:type="pct"/>
            <w:gridSpan w:val="4"/>
            <w:shd w:val="clear" w:color="auto" w:fill="auto"/>
          </w:tcPr>
          <w:p w14:paraId="40A46625" w14:textId="77777777" w:rsidR="006366AD" w:rsidRPr="0067579C" w:rsidRDefault="006366AD" w:rsidP="006366AD">
            <w:pPr>
              <w:spacing w:line="260" w:lineRule="exact"/>
              <w:ind w:left="238" w:firstLine="57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7. СОВЕРШЕНСТВОВАНИЕ ОРГАНИЗАЦИИ ДЕЯТЕЛЬНОСТИ</w:t>
            </w:r>
          </w:p>
          <w:p w14:paraId="7DEF7CB8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 СФЕРЕ ЗАКУПОК ТОВАРОВ, РАБОТ, УСЛУГ ДЛЯ ОБЕСПЕЧЕНИЯ МУНИЦИПАЛЬНЫХ НУЖД</w:t>
            </w:r>
          </w:p>
        </w:tc>
      </w:tr>
      <w:tr w:rsidR="006366AD" w:rsidRPr="0067579C" w14:paraId="74A81F3B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305256A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7.1</w:t>
            </w:r>
          </w:p>
        </w:tc>
        <w:tc>
          <w:tcPr>
            <w:tcW w:w="2268" w:type="pct"/>
            <w:shd w:val="clear" w:color="auto" w:fill="auto"/>
          </w:tcPr>
          <w:p w14:paraId="61D2358E" w14:textId="77777777" w:rsidR="006366AD" w:rsidRPr="0067579C" w:rsidRDefault="004A07B3" w:rsidP="004A07B3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Выполнение комиссией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 по осуществлению муниципальных 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pacing w:val="-12"/>
                <w:sz w:val="26"/>
                <w:szCs w:val="26"/>
                <w:lang w:bidi="ru-RU"/>
              </w:rPr>
              <w:t>закупок проверок соответствия участников закупок требованиям, установленным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пунктом 9 части 1 статьи 31 Федерального закона от 05.04.2013 № 44-ФЗ «О контрактной системе </w:t>
            </w:r>
            <w:r w:rsidR="006366A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015" w:type="pct"/>
            <w:shd w:val="clear" w:color="auto" w:fill="auto"/>
          </w:tcPr>
          <w:p w14:paraId="585D64F9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11F77CE0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5E7E5DBD" w14:textId="77777777" w:rsidR="006366AD" w:rsidRPr="002C3004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2C30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Комиссия по контролю в сфере</w:t>
            </w:r>
          </w:p>
          <w:p w14:paraId="30DEF6A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2C300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закупок</w:t>
            </w:r>
          </w:p>
        </w:tc>
      </w:tr>
      <w:tr w:rsidR="006366AD" w:rsidRPr="0067579C" w14:paraId="53344307" w14:textId="77777777" w:rsidTr="00716001">
        <w:tblPrEx>
          <w:tblLook w:val="0000" w:firstRow="0" w:lastRow="0" w:firstColumn="0" w:lastColumn="0" w:noHBand="0" w:noVBand="0"/>
        </w:tblPrEx>
        <w:trPr>
          <w:trHeight w:val="1680"/>
        </w:trPr>
        <w:tc>
          <w:tcPr>
            <w:tcW w:w="253" w:type="pct"/>
            <w:shd w:val="clear" w:color="auto" w:fill="auto"/>
          </w:tcPr>
          <w:p w14:paraId="70C302BB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7.2</w:t>
            </w:r>
          </w:p>
        </w:tc>
        <w:tc>
          <w:tcPr>
            <w:tcW w:w="2268" w:type="pct"/>
            <w:shd w:val="clear" w:color="auto" w:fill="auto"/>
          </w:tcPr>
          <w:p w14:paraId="044CBA25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Осуществление кадровой работы с личными делами муниципальных служащих, и мониторинга закупок в целях выявления возможного конфликта интересов у указанных лиц в связи с организацией и проведением муниципальных закупок</w:t>
            </w:r>
          </w:p>
        </w:tc>
        <w:tc>
          <w:tcPr>
            <w:tcW w:w="1015" w:type="pct"/>
            <w:shd w:val="clear" w:color="auto" w:fill="auto"/>
          </w:tcPr>
          <w:p w14:paraId="0E8DDAD0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По мере </w:t>
            </w:r>
          </w:p>
          <w:p w14:paraId="731007F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необходимости </w:t>
            </w:r>
          </w:p>
        </w:tc>
        <w:tc>
          <w:tcPr>
            <w:tcW w:w="1464" w:type="pct"/>
            <w:shd w:val="clear" w:color="auto" w:fill="auto"/>
          </w:tcPr>
          <w:p w14:paraId="490EADF4" w14:textId="77777777" w:rsidR="006366AD" w:rsidRPr="0067579C" w:rsidRDefault="004A07B3" w:rsidP="004A07B3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Ведущий специалист по кадровым вопросам</w:t>
            </w:r>
          </w:p>
        </w:tc>
      </w:tr>
      <w:tr w:rsidR="006366AD" w:rsidRPr="0067579C" w14:paraId="12557DB9" w14:textId="77777777" w:rsidTr="0067579C">
        <w:tblPrEx>
          <w:tblLook w:val="0000" w:firstRow="0" w:lastRow="0" w:firstColumn="0" w:lastColumn="0" w:noHBand="0" w:noVBand="0"/>
        </w:tblPrEx>
        <w:trPr>
          <w:trHeight w:val="2007"/>
        </w:trPr>
        <w:tc>
          <w:tcPr>
            <w:tcW w:w="253" w:type="pct"/>
            <w:shd w:val="clear" w:color="auto" w:fill="auto"/>
          </w:tcPr>
          <w:p w14:paraId="16FC5822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7.3</w:t>
            </w:r>
          </w:p>
        </w:tc>
        <w:tc>
          <w:tcPr>
            <w:tcW w:w="2268" w:type="pct"/>
            <w:shd w:val="clear" w:color="auto" w:fill="auto"/>
          </w:tcPr>
          <w:p w14:paraId="69CDDC1A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Осуществление анализа сведений:</w:t>
            </w:r>
          </w:p>
          <w:p w14:paraId="1981C3CA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-об обжаловании закупок в контрольные органы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  <w:t>в сфере закупок;</w:t>
            </w:r>
          </w:p>
          <w:p w14:paraId="2240D6E7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-об отмене заказчиками закупок в соответствии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 решениями и предписаниями контрольных органов в сфере закупок;</w:t>
            </w:r>
          </w:p>
          <w:p w14:paraId="2C813070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-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 результатах обжалования решений и предписаний контрольных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органов в сфере закупок.</w:t>
            </w:r>
          </w:p>
          <w:p w14:paraId="732C0E54" w14:textId="77777777" w:rsidR="006366AD" w:rsidRPr="0067579C" w:rsidRDefault="006366AD" w:rsidP="004A07B3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  <w:lang w:bidi="ru-RU"/>
              </w:rPr>
              <w:t>По результатам проведенного анализа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  <w:lang w:bidi="ru-RU"/>
              </w:rPr>
              <w:t xml:space="preserve">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4"/>
                <w:sz w:val="26"/>
                <w:szCs w:val="26"/>
                <w:lang w:bidi="ru-RU"/>
              </w:rPr>
              <w:t>подготовка и направление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аналитической информации в </w:t>
            </w:r>
            <w:r w:rsidR="004A07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Комисси</w:t>
            </w:r>
            <w:r w:rsidR="004A07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ю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 противодействию коррупции.</w:t>
            </w:r>
          </w:p>
        </w:tc>
        <w:tc>
          <w:tcPr>
            <w:tcW w:w="1015" w:type="pct"/>
            <w:shd w:val="clear" w:color="auto" w:fill="auto"/>
          </w:tcPr>
          <w:p w14:paraId="7C2E9DF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IV квартал</w:t>
            </w:r>
          </w:p>
          <w:p w14:paraId="236E9A25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651C44B2" w14:textId="77777777" w:rsidR="006366AD" w:rsidRPr="0067579C" w:rsidRDefault="006366AD" w:rsidP="001E5B8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464" w:type="pct"/>
            <w:shd w:val="clear" w:color="auto" w:fill="auto"/>
          </w:tcPr>
          <w:p w14:paraId="088456E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5806A785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Специалист в сфере закупок</w:t>
            </w:r>
            <w:r w:rsidR="006366AD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</w:t>
            </w:r>
          </w:p>
        </w:tc>
      </w:tr>
      <w:tr w:rsidR="006366AD" w:rsidRPr="0067579C" w14:paraId="32AA9236" w14:textId="77777777" w:rsidTr="0067579C">
        <w:tblPrEx>
          <w:tblLook w:val="0000" w:firstRow="0" w:lastRow="0" w:firstColumn="0" w:lastColumn="0" w:noHBand="0" w:noVBand="0"/>
        </w:tblPrEx>
        <w:trPr>
          <w:trHeight w:val="2007"/>
        </w:trPr>
        <w:tc>
          <w:tcPr>
            <w:tcW w:w="253" w:type="pct"/>
            <w:shd w:val="clear" w:color="auto" w:fill="auto"/>
          </w:tcPr>
          <w:p w14:paraId="74C4E4F7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7.4</w:t>
            </w:r>
          </w:p>
        </w:tc>
        <w:tc>
          <w:tcPr>
            <w:tcW w:w="2268" w:type="pct"/>
            <w:shd w:val="clear" w:color="auto" w:fill="auto"/>
          </w:tcPr>
          <w:p w14:paraId="4090D1DD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Осуществление работы, направленной на выявление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и минимизацию коррупционных рисков при осуществлении закупок товаров, работ, услуг для муниципальных нужд администрации.</w:t>
            </w:r>
          </w:p>
          <w:p w14:paraId="0ECFE820" w14:textId="77777777" w:rsidR="006366AD" w:rsidRPr="0067579C" w:rsidRDefault="006366AD" w:rsidP="004A07B3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Представление информации о результатах проведенной работы в комисси</w:t>
            </w:r>
            <w:r w:rsidR="004A07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ю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 противодействию коррупции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br/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</w:p>
        </w:tc>
        <w:tc>
          <w:tcPr>
            <w:tcW w:w="1015" w:type="pct"/>
            <w:shd w:val="clear" w:color="auto" w:fill="auto"/>
          </w:tcPr>
          <w:p w14:paraId="5908C91F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</w:p>
          <w:p w14:paraId="41189EA0" w14:textId="77777777" w:rsidR="006366AD" w:rsidRPr="0067579C" w:rsidRDefault="001E5B86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  <w:p w14:paraId="688A3D55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1A5FE496" w14:textId="77777777" w:rsidR="006366AD" w:rsidRPr="0067579C" w:rsidRDefault="006366AD" w:rsidP="006366AD">
            <w:pPr>
              <w:spacing w:line="260" w:lineRule="exac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  <w:p w14:paraId="6BD107E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.</w:t>
            </w:r>
          </w:p>
          <w:p w14:paraId="4D286E8C" w14:textId="77777777" w:rsidR="006366AD" w:rsidRPr="0067579C" w:rsidRDefault="004A07B3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 31 декабря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1E5B86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325DE08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Специалист в сфере закупок, ведущий специалист по кадровым вопросам</w:t>
            </w:r>
          </w:p>
          <w:p w14:paraId="7EC3A55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</w:tr>
      <w:tr w:rsidR="006366AD" w:rsidRPr="0067579C" w14:paraId="1684289F" w14:textId="77777777" w:rsidTr="0067579C">
        <w:tblPrEx>
          <w:tblLook w:val="0000" w:firstRow="0" w:lastRow="0" w:firstColumn="0" w:lastColumn="0" w:noHBand="0" w:noVBand="0"/>
        </w:tblPrEx>
        <w:trPr>
          <w:trHeight w:val="2007"/>
        </w:trPr>
        <w:tc>
          <w:tcPr>
            <w:tcW w:w="253" w:type="pct"/>
            <w:shd w:val="clear" w:color="auto" w:fill="auto"/>
          </w:tcPr>
          <w:p w14:paraId="54B7DD7C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lastRenderedPageBreak/>
              <w:t>7.5</w:t>
            </w:r>
          </w:p>
        </w:tc>
        <w:tc>
          <w:tcPr>
            <w:tcW w:w="2268" w:type="pct"/>
            <w:shd w:val="clear" w:color="auto" w:fill="auto"/>
          </w:tcPr>
          <w:p w14:paraId="2CB8BCE8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Информирование Управления Федеральной антимонопольной службы по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Ленинградской области о нарушениях участниками закупок антимонопольного законодательства</w:t>
            </w:r>
          </w:p>
        </w:tc>
        <w:tc>
          <w:tcPr>
            <w:tcW w:w="1015" w:type="pct"/>
            <w:shd w:val="clear" w:color="auto" w:fill="auto"/>
          </w:tcPr>
          <w:p w14:paraId="4633E879" w14:textId="77777777" w:rsidR="006366AD" w:rsidRPr="0067579C" w:rsidRDefault="006366AD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В течении </w:t>
            </w:r>
            <w:r w:rsidR="001E5B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="001E5B86"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(по мере выявления)</w:t>
            </w:r>
          </w:p>
        </w:tc>
        <w:tc>
          <w:tcPr>
            <w:tcW w:w="1464" w:type="pct"/>
            <w:shd w:val="clear" w:color="auto" w:fill="auto"/>
          </w:tcPr>
          <w:p w14:paraId="506A3BC7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Специалист в сфере закупок</w:t>
            </w:r>
          </w:p>
        </w:tc>
      </w:tr>
      <w:tr w:rsidR="006366AD" w:rsidRPr="0067579C" w14:paraId="7D7668E3" w14:textId="77777777" w:rsidTr="0067579C">
        <w:tblPrEx>
          <w:tblLook w:val="0000" w:firstRow="0" w:lastRow="0" w:firstColumn="0" w:lastColumn="0" w:noHBand="0" w:noVBand="0"/>
        </w:tblPrEx>
        <w:trPr>
          <w:trHeight w:val="278"/>
        </w:trPr>
        <w:tc>
          <w:tcPr>
            <w:tcW w:w="5000" w:type="pct"/>
            <w:gridSpan w:val="4"/>
            <w:shd w:val="clear" w:color="auto" w:fill="auto"/>
          </w:tcPr>
          <w:p w14:paraId="671721BE" w14:textId="77777777" w:rsidR="006366AD" w:rsidRPr="0067579C" w:rsidRDefault="006366AD" w:rsidP="006366AD">
            <w:pPr>
              <w:spacing w:line="260" w:lineRule="exact"/>
              <w:ind w:firstLine="570"/>
              <w:jc w:val="center"/>
              <w:rPr>
                <w:rFonts w:cs="Times New Roman"/>
                <w:sz w:val="22"/>
                <w:szCs w:val="22"/>
                <w:lang w:eastAsia="en-US"/>
              </w:rPr>
            </w:pPr>
            <w:r w:rsidRPr="0067579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8. АНТИКОРРУПЦИОННАЯ ПРОПАГАНДА И ПРОСВЕЩЕНИЕ</w:t>
            </w:r>
          </w:p>
        </w:tc>
      </w:tr>
      <w:tr w:rsidR="006366AD" w:rsidRPr="0067579C" w14:paraId="6FDBE9FF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42A2B7C3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8.1</w:t>
            </w:r>
          </w:p>
        </w:tc>
        <w:tc>
          <w:tcPr>
            <w:tcW w:w="2268" w:type="pct"/>
            <w:shd w:val="clear" w:color="auto" w:fill="auto"/>
          </w:tcPr>
          <w:p w14:paraId="777091DF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Организация на официальн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ом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интернет-сайт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е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администрации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МО «Дубровское городское поселение» ВМР ЛО</w:t>
            </w:r>
            <w:r w:rsidRPr="006757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сообщений от граждан и юридических лиц о возможных нарушениях или о фактах нарушений законодательства Российской Федерации о противодействии коррупции в деятельности должностных лиц</w:t>
            </w:r>
          </w:p>
          <w:p w14:paraId="349916A4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</w:p>
        </w:tc>
        <w:tc>
          <w:tcPr>
            <w:tcW w:w="1015" w:type="pct"/>
            <w:shd w:val="clear" w:color="auto" w:fill="auto"/>
          </w:tcPr>
          <w:p w14:paraId="70066A8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41313B18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18B4EC5A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  <w:tr w:rsidR="006366AD" w:rsidRPr="0067579C" w14:paraId="2053EB6F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62ACC968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8.2</w:t>
            </w:r>
          </w:p>
        </w:tc>
        <w:tc>
          <w:tcPr>
            <w:tcW w:w="2268" w:type="pct"/>
            <w:shd w:val="clear" w:color="auto" w:fill="auto"/>
          </w:tcPr>
          <w:p w14:paraId="19B778AB" w14:textId="77777777" w:rsidR="006366AD" w:rsidRPr="0067579C" w:rsidRDefault="006366AD" w:rsidP="004F7B2E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Обеспечение информационной поддержки, в том числе с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использованием официальн</w:t>
            </w:r>
            <w:r w:rsidR="004F7B2E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ого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сайт</w:t>
            </w:r>
            <w:r w:rsidR="004F7B2E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а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 муниципальн</w:t>
            </w:r>
            <w:r w:rsidR="004F7B2E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ого образования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 </w:t>
            </w:r>
            <w:r w:rsidR="004F7B2E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Дубровского гп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в информационно-коммуникационной сети «Интернет», программ, проектов, акций и других инициатив в сфере противодействия коррупции, осуществляемых на территории муниципального образования</w:t>
            </w:r>
          </w:p>
        </w:tc>
        <w:tc>
          <w:tcPr>
            <w:tcW w:w="1015" w:type="pct"/>
            <w:shd w:val="clear" w:color="auto" w:fill="auto"/>
          </w:tcPr>
          <w:p w14:paraId="2E9D0274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5873D6CF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6F04A5A7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  <w:tr w:rsidR="006366AD" w:rsidRPr="0067579C" w14:paraId="6F7E802D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4E7BCD3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8.3</w:t>
            </w:r>
          </w:p>
        </w:tc>
        <w:tc>
          <w:tcPr>
            <w:tcW w:w="2268" w:type="pct"/>
            <w:shd w:val="clear" w:color="auto" w:fill="auto"/>
          </w:tcPr>
          <w:p w14:paraId="7E7D03FB" w14:textId="77777777" w:rsidR="006366AD" w:rsidRPr="0067579C" w:rsidRDefault="006366AD" w:rsidP="004F7B2E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Организация размещения в зданиях и помещениях, 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занимаемых органами местного самоуправления </w:t>
            </w:r>
            <w:r w:rsidR="004F7B2E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>Дубровского гп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pacing w:val="-10"/>
                <w:sz w:val="26"/>
                <w:szCs w:val="26"/>
                <w:lang w:bidi="ru-RU"/>
              </w:rPr>
              <w:t xml:space="preserve"> и подведомственными им организациями, информации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по вопросам профилактики коррупционных проявлений, в том числе социальной рекламы</w:t>
            </w:r>
          </w:p>
        </w:tc>
        <w:tc>
          <w:tcPr>
            <w:tcW w:w="1015" w:type="pct"/>
            <w:shd w:val="clear" w:color="auto" w:fill="auto"/>
          </w:tcPr>
          <w:p w14:paraId="1D0EB331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57FD0DC8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2206873A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  <w:tr w:rsidR="006366AD" w:rsidRPr="0067579C" w14:paraId="09884F36" w14:textId="77777777" w:rsidTr="0067579C">
        <w:tblPrEx>
          <w:tblLook w:val="0000" w:firstRow="0" w:lastRow="0" w:firstColumn="0" w:lastColumn="0" w:noHBand="0" w:noVBand="0"/>
        </w:tblPrEx>
        <w:trPr>
          <w:trHeight w:val="585"/>
        </w:trPr>
        <w:tc>
          <w:tcPr>
            <w:tcW w:w="253" w:type="pct"/>
            <w:shd w:val="clear" w:color="auto" w:fill="auto"/>
          </w:tcPr>
          <w:p w14:paraId="630842D2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8.4</w:t>
            </w:r>
          </w:p>
        </w:tc>
        <w:tc>
          <w:tcPr>
            <w:tcW w:w="2268" w:type="pct"/>
            <w:shd w:val="clear" w:color="auto" w:fill="auto"/>
          </w:tcPr>
          <w:p w14:paraId="4EF85186" w14:textId="77777777" w:rsidR="006366AD" w:rsidRPr="0067579C" w:rsidRDefault="006366AD" w:rsidP="006366AD">
            <w:pPr>
              <w:spacing w:line="260" w:lineRule="exact"/>
              <w:ind w:firstLine="570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Организация с участием представителей прокуратуры, правового просвещения муниципальных служащих и лиц, замещающих муниципальные должности (по согласованию)</w:t>
            </w:r>
          </w:p>
        </w:tc>
        <w:tc>
          <w:tcPr>
            <w:tcW w:w="1015" w:type="pct"/>
            <w:shd w:val="clear" w:color="auto" w:fill="auto"/>
          </w:tcPr>
          <w:p w14:paraId="275C565A" w14:textId="77777777" w:rsidR="006366AD" w:rsidRPr="0067579C" w:rsidRDefault="006366AD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В течении</w:t>
            </w:r>
          </w:p>
          <w:p w14:paraId="1C6977EA" w14:textId="77777777" w:rsidR="006366AD" w:rsidRPr="0067579C" w:rsidRDefault="001E5B86" w:rsidP="004F7B2E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202</w:t>
            </w:r>
            <w:r w:rsidR="004F7B2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5</w:t>
            </w:r>
            <w:r w:rsidRPr="0067579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 xml:space="preserve"> г.</w:t>
            </w:r>
          </w:p>
        </w:tc>
        <w:tc>
          <w:tcPr>
            <w:tcW w:w="1464" w:type="pct"/>
            <w:shd w:val="clear" w:color="auto" w:fill="auto"/>
          </w:tcPr>
          <w:p w14:paraId="152A0ED9" w14:textId="77777777" w:rsidR="006366AD" w:rsidRPr="0067579C" w:rsidRDefault="004A07B3" w:rsidP="006366AD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bidi="ru-RU"/>
              </w:rPr>
              <w:t>должностное лицо, ответственное за работу по профилактике коррупционных правонарушений, главный редактор газеты «Вести Дубровки»</w:t>
            </w:r>
          </w:p>
        </w:tc>
      </w:tr>
    </w:tbl>
    <w:p w14:paraId="4D537CD2" w14:textId="77777777" w:rsidR="0067579C" w:rsidRPr="0067579C" w:rsidRDefault="0067579C" w:rsidP="0067579C">
      <w:pPr>
        <w:spacing w:after="160" w:line="259" w:lineRule="auto"/>
        <w:rPr>
          <w:rFonts w:cs="Times New Roman"/>
          <w:sz w:val="22"/>
          <w:szCs w:val="22"/>
          <w:lang w:eastAsia="en-US"/>
        </w:rPr>
      </w:pPr>
    </w:p>
    <w:sectPr w:rsidR="0067579C" w:rsidRPr="0067579C" w:rsidSect="0067579C">
      <w:footerReference w:type="default" r:id="rId8"/>
      <w:pgSz w:w="16838" w:h="11906" w:orient="landscape"/>
      <w:pgMar w:top="1701" w:right="567" w:bottom="851" w:left="56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D8794" w14:textId="77777777" w:rsidR="00FC7EEC" w:rsidRDefault="00FC7EEC" w:rsidP="00072662">
      <w:r>
        <w:separator/>
      </w:r>
    </w:p>
  </w:endnote>
  <w:endnote w:type="continuationSeparator" w:id="0">
    <w:p w14:paraId="727CCABE" w14:textId="77777777" w:rsidR="00FC7EEC" w:rsidRDefault="00FC7EEC" w:rsidP="00072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CE283" w14:textId="77777777" w:rsidR="00453FA4" w:rsidRPr="00716001" w:rsidRDefault="00453FA4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716001">
      <w:rPr>
        <w:rFonts w:ascii="Times New Roman" w:hAnsi="Times New Roman" w:cs="Times New Roman"/>
        <w:sz w:val="24"/>
        <w:szCs w:val="24"/>
      </w:rPr>
      <w:fldChar w:fldCharType="begin"/>
    </w:r>
    <w:r w:rsidRPr="00716001">
      <w:rPr>
        <w:rFonts w:ascii="Times New Roman" w:hAnsi="Times New Roman" w:cs="Times New Roman"/>
        <w:sz w:val="24"/>
        <w:szCs w:val="24"/>
      </w:rPr>
      <w:instrText>PAGE   \* MERGEFORMAT</w:instrText>
    </w:r>
    <w:r w:rsidRPr="00716001">
      <w:rPr>
        <w:rFonts w:ascii="Times New Roman" w:hAnsi="Times New Roman" w:cs="Times New Roman"/>
        <w:sz w:val="24"/>
        <w:szCs w:val="24"/>
      </w:rPr>
      <w:fldChar w:fldCharType="separate"/>
    </w:r>
    <w:r w:rsidR="004F7B2E">
      <w:rPr>
        <w:rFonts w:ascii="Times New Roman" w:hAnsi="Times New Roman" w:cs="Times New Roman"/>
        <w:noProof/>
        <w:sz w:val="24"/>
        <w:szCs w:val="24"/>
      </w:rPr>
      <w:t>2</w:t>
    </w:r>
    <w:r w:rsidRPr="00716001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52235" w14:textId="77777777" w:rsidR="00FC7EEC" w:rsidRDefault="00FC7EEC" w:rsidP="00072662">
      <w:r>
        <w:separator/>
      </w:r>
    </w:p>
  </w:footnote>
  <w:footnote w:type="continuationSeparator" w:id="0">
    <w:p w14:paraId="1AD1A13B" w14:textId="77777777" w:rsidR="00FC7EEC" w:rsidRDefault="00FC7EEC" w:rsidP="00072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12ADD"/>
    <w:multiLevelType w:val="hybridMultilevel"/>
    <w:tmpl w:val="4E3E375E"/>
    <w:lvl w:ilvl="0" w:tplc="47781B36">
      <w:start w:val="1"/>
      <w:numFmt w:val="bullet"/>
      <w:suff w:val="space"/>
      <w:lvlText w:val="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1" w15:restartNumberingAfterBreak="0">
    <w:nsid w:val="1C0945D1"/>
    <w:multiLevelType w:val="hybridMultilevel"/>
    <w:tmpl w:val="1BBA399C"/>
    <w:lvl w:ilvl="0" w:tplc="81D66802">
      <w:start w:val="1"/>
      <w:numFmt w:val="decimal"/>
      <w:lvlText w:val="%1."/>
      <w:lvlJc w:val="left"/>
      <w:pPr>
        <w:ind w:left="83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56" w:hanging="360"/>
      </w:pPr>
    </w:lvl>
    <w:lvl w:ilvl="2" w:tplc="0419001B" w:tentative="1">
      <w:start w:val="1"/>
      <w:numFmt w:val="lowerRoman"/>
      <w:lvlText w:val="%3."/>
      <w:lvlJc w:val="right"/>
      <w:pPr>
        <w:ind w:left="2276" w:hanging="180"/>
      </w:pPr>
    </w:lvl>
    <w:lvl w:ilvl="3" w:tplc="0419000F" w:tentative="1">
      <w:start w:val="1"/>
      <w:numFmt w:val="decimal"/>
      <w:lvlText w:val="%4."/>
      <w:lvlJc w:val="left"/>
      <w:pPr>
        <w:ind w:left="2996" w:hanging="360"/>
      </w:pPr>
    </w:lvl>
    <w:lvl w:ilvl="4" w:tplc="04190019" w:tentative="1">
      <w:start w:val="1"/>
      <w:numFmt w:val="lowerLetter"/>
      <w:lvlText w:val="%5."/>
      <w:lvlJc w:val="left"/>
      <w:pPr>
        <w:ind w:left="3716" w:hanging="360"/>
      </w:pPr>
    </w:lvl>
    <w:lvl w:ilvl="5" w:tplc="0419001B" w:tentative="1">
      <w:start w:val="1"/>
      <w:numFmt w:val="lowerRoman"/>
      <w:lvlText w:val="%6."/>
      <w:lvlJc w:val="right"/>
      <w:pPr>
        <w:ind w:left="4436" w:hanging="180"/>
      </w:pPr>
    </w:lvl>
    <w:lvl w:ilvl="6" w:tplc="0419000F" w:tentative="1">
      <w:start w:val="1"/>
      <w:numFmt w:val="decimal"/>
      <w:lvlText w:val="%7."/>
      <w:lvlJc w:val="left"/>
      <w:pPr>
        <w:ind w:left="5156" w:hanging="360"/>
      </w:pPr>
    </w:lvl>
    <w:lvl w:ilvl="7" w:tplc="04190019" w:tentative="1">
      <w:start w:val="1"/>
      <w:numFmt w:val="lowerLetter"/>
      <w:lvlText w:val="%8."/>
      <w:lvlJc w:val="left"/>
      <w:pPr>
        <w:ind w:left="5876" w:hanging="360"/>
      </w:pPr>
    </w:lvl>
    <w:lvl w:ilvl="8" w:tplc="0419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" w15:restartNumberingAfterBreak="0">
    <w:nsid w:val="260542A0"/>
    <w:multiLevelType w:val="multilevel"/>
    <w:tmpl w:val="55087AF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2BE773D8"/>
    <w:multiLevelType w:val="hybridMultilevel"/>
    <w:tmpl w:val="4B12709C"/>
    <w:lvl w:ilvl="0" w:tplc="D7CEAC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335CF"/>
    <w:multiLevelType w:val="multilevel"/>
    <w:tmpl w:val="FCE80374"/>
    <w:lvl w:ilvl="0">
      <w:start w:val="2018"/>
      <w:numFmt w:val="decimal"/>
      <w:lvlText w:val="%1"/>
      <w:lvlJc w:val="left"/>
      <w:pPr>
        <w:ind w:left="1035" w:hanging="1035"/>
      </w:pPr>
      <w:rPr>
        <w:rFonts w:cs="Times New Roman" w:hint="default"/>
      </w:rPr>
    </w:lvl>
    <w:lvl w:ilvl="1">
      <w:start w:val="2020"/>
      <w:numFmt w:val="decimal"/>
      <w:lvlText w:val="%1-%2"/>
      <w:lvlJc w:val="left"/>
      <w:pPr>
        <w:ind w:left="1035" w:hanging="1035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1035" w:hanging="1035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5EBB0962"/>
    <w:multiLevelType w:val="multilevel"/>
    <w:tmpl w:val="4D0054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162C"/>
    <w:rsid w:val="0000047A"/>
    <w:rsid w:val="000022E8"/>
    <w:rsid w:val="000032A3"/>
    <w:rsid w:val="00007BB4"/>
    <w:rsid w:val="00010EFC"/>
    <w:rsid w:val="00011138"/>
    <w:rsid w:val="00011594"/>
    <w:rsid w:val="000161A7"/>
    <w:rsid w:val="000205FD"/>
    <w:rsid w:val="0002418A"/>
    <w:rsid w:val="00025858"/>
    <w:rsid w:val="000270CD"/>
    <w:rsid w:val="0003080B"/>
    <w:rsid w:val="00033F9B"/>
    <w:rsid w:val="0003703F"/>
    <w:rsid w:val="0003706A"/>
    <w:rsid w:val="00037B96"/>
    <w:rsid w:val="00040950"/>
    <w:rsid w:val="00041619"/>
    <w:rsid w:val="00041C0D"/>
    <w:rsid w:val="00044B91"/>
    <w:rsid w:val="00045069"/>
    <w:rsid w:val="000627C2"/>
    <w:rsid w:val="000638FF"/>
    <w:rsid w:val="00064241"/>
    <w:rsid w:val="00066231"/>
    <w:rsid w:val="00071919"/>
    <w:rsid w:val="00072662"/>
    <w:rsid w:val="0007365E"/>
    <w:rsid w:val="00077706"/>
    <w:rsid w:val="00085D89"/>
    <w:rsid w:val="00093900"/>
    <w:rsid w:val="00093F1B"/>
    <w:rsid w:val="00096094"/>
    <w:rsid w:val="0009653E"/>
    <w:rsid w:val="00097517"/>
    <w:rsid w:val="000A1F91"/>
    <w:rsid w:val="000A4469"/>
    <w:rsid w:val="000A5D02"/>
    <w:rsid w:val="000A60FC"/>
    <w:rsid w:val="000A6902"/>
    <w:rsid w:val="000B0B36"/>
    <w:rsid w:val="000C14B5"/>
    <w:rsid w:val="000D00CC"/>
    <w:rsid w:val="000D01B3"/>
    <w:rsid w:val="000D3BEF"/>
    <w:rsid w:val="000D49A3"/>
    <w:rsid w:val="000D53FC"/>
    <w:rsid w:val="000D6033"/>
    <w:rsid w:val="000D717A"/>
    <w:rsid w:val="000E220E"/>
    <w:rsid w:val="000E305D"/>
    <w:rsid w:val="000F1BC3"/>
    <w:rsid w:val="000F6D00"/>
    <w:rsid w:val="000F7552"/>
    <w:rsid w:val="00101289"/>
    <w:rsid w:val="0010201C"/>
    <w:rsid w:val="00103FF6"/>
    <w:rsid w:val="0010748E"/>
    <w:rsid w:val="00107997"/>
    <w:rsid w:val="00111A97"/>
    <w:rsid w:val="00112B91"/>
    <w:rsid w:val="00114F8F"/>
    <w:rsid w:val="00116B89"/>
    <w:rsid w:val="00120F8D"/>
    <w:rsid w:val="00120F90"/>
    <w:rsid w:val="001219FA"/>
    <w:rsid w:val="001226ED"/>
    <w:rsid w:val="00122F85"/>
    <w:rsid w:val="001267DD"/>
    <w:rsid w:val="00131125"/>
    <w:rsid w:val="00133111"/>
    <w:rsid w:val="0013363B"/>
    <w:rsid w:val="00133FB3"/>
    <w:rsid w:val="001349F2"/>
    <w:rsid w:val="00134D16"/>
    <w:rsid w:val="00136681"/>
    <w:rsid w:val="001369A7"/>
    <w:rsid w:val="00142936"/>
    <w:rsid w:val="00142A03"/>
    <w:rsid w:val="00144222"/>
    <w:rsid w:val="00162025"/>
    <w:rsid w:val="00170173"/>
    <w:rsid w:val="00175931"/>
    <w:rsid w:val="0017598F"/>
    <w:rsid w:val="00176D2F"/>
    <w:rsid w:val="00177524"/>
    <w:rsid w:val="00177681"/>
    <w:rsid w:val="001777F2"/>
    <w:rsid w:val="00181BC5"/>
    <w:rsid w:val="00183CAF"/>
    <w:rsid w:val="001A1200"/>
    <w:rsid w:val="001A2488"/>
    <w:rsid w:val="001A33FC"/>
    <w:rsid w:val="001A4964"/>
    <w:rsid w:val="001A6319"/>
    <w:rsid w:val="001B64E2"/>
    <w:rsid w:val="001C0A00"/>
    <w:rsid w:val="001C164C"/>
    <w:rsid w:val="001C1E8C"/>
    <w:rsid w:val="001C23A6"/>
    <w:rsid w:val="001C2D14"/>
    <w:rsid w:val="001C2DE2"/>
    <w:rsid w:val="001C79D9"/>
    <w:rsid w:val="001D03CE"/>
    <w:rsid w:val="001D0B40"/>
    <w:rsid w:val="001D134B"/>
    <w:rsid w:val="001D7607"/>
    <w:rsid w:val="001E069B"/>
    <w:rsid w:val="001E5B86"/>
    <w:rsid w:val="00201027"/>
    <w:rsid w:val="00201F7E"/>
    <w:rsid w:val="00202876"/>
    <w:rsid w:val="0020420B"/>
    <w:rsid w:val="00210842"/>
    <w:rsid w:val="0021489B"/>
    <w:rsid w:val="00214BCA"/>
    <w:rsid w:val="0021566D"/>
    <w:rsid w:val="002230EC"/>
    <w:rsid w:val="002239F6"/>
    <w:rsid w:val="00224A0E"/>
    <w:rsid w:val="00233845"/>
    <w:rsid w:val="00234E06"/>
    <w:rsid w:val="00236288"/>
    <w:rsid w:val="002364A4"/>
    <w:rsid w:val="002367C7"/>
    <w:rsid w:val="0024039B"/>
    <w:rsid w:val="00245C0F"/>
    <w:rsid w:val="0024641B"/>
    <w:rsid w:val="00246D51"/>
    <w:rsid w:val="00250D75"/>
    <w:rsid w:val="00250FAA"/>
    <w:rsid w:val="002540D5"/>
    <w:rsid w:val="0025451E"/>
    <w:rsid w:val="002561F3"/>
    <w:rsid w:val="00256E9E"/>
    <w:rsid w:val="00264474"/>
    <w:rsid w:val="00270A4B"/>
    <w:rsid w:val="002740C8"/>
    <w:rsid w:val="00274EF8"/>
    <w:rsid w:val="002771D0"/>
    <w:rsid w:val="00283D1B"/>
    <w:rsid w:val="00284D9B"/>
    <w:rsid w:val="00285B38"/>
    <w:rsid w:val="002924C4"/>
    <w:rsid w:val="002936F6"/>
    <w:rsid w:val="002964C8"/>
    <w:rsid w:val="002A4A9C"/>
    <w:rsid w:val="002A5D5A"/>
    <w:rsid w:val="002B6025"/>
    <w:rsid w:val="002B7058"/>
    <w:rsid w:val="002C2EC3"/>
    <w:rsid w:val="002C3004"/>
    <w:rsid w:val="002C323F"/>
    <w:rsid w:val="002D096C"/>
    <w:rsid w:val="002D24E9"/>
    <w:rsid w:val="002D274B"/>
    <w:rsid w:val="002D60F4"/>
    <w:rsid w:val="002D69A1"/>
    <w:rsid w:val="002E036A"/>
    <w:rsid w:val="002F1118"/>
    <w:rsid w:val="002F5E67"/>
    <w:rsid w:val="003001F4"/>
    <w:rsid w:val="00304703"/>
    <w:rsid w:val="00306A15"/>
    <w:rsid w:val="003078DC"/>
    <w:rsid w:val="003104A6"/>
    <w:rsid w:val="0031139E"/>
    <w:rsid w:val="00312EF8"/>
    <w:rsid w:val="0032318B"/>
    <w:rsid w:val="00323A80"/>
    <w:rsid w:val="00325B61"/>
    <w:rsid w:val="00326459"/>
    <w:rsid w:val="003311AD"/>
    <w:rsid w:val="00331A61"/>
    <w:rsid w:val="00331A94"/>
    <w:rsid w:val="0033681D"/>
    <w:rsid w:val="00337975"/>
    <w:rsid w:val="00340C0B"/>
    <w:rsid w:val="00343F0B"/>
    <w:rsid w:val="0034559C"/>
    <w:rsid w:val="0034612F"/>
    <w:rsid w:val="00346183"/>
    <w:rsid w:val="00346515"/>
    <w:rsid w:val="00352212"/>
    <w:rsid w:val="00354138"/>
    <w:rsid w:val="0035547B"/>
    <w:rsid w:val="0035758C"/>
    <w:rsid w:val="003609D6"/>
    <w:rsid w:val="003618E1"/>
    <w:rsid w:val="00367606"/>
    <w:rsid w:val="00367ACA"/>
    <w:rsid w:val="0037357A"/>
    <w:rsid w:val="0037550E"/>
    <w:rsid w:val="00376686"/>
    <w:rsid w:val="00384E50"/>
    <w:rsid w:val="00390DF0"/>
    <w:rsid w:val="003919CE"/>
    <w:rsid w:val="00394FE3"/>
    <w:rsid w:val="003A4C3F"/>
    <w:rsid w:val="003B067A"/>
    <w:rsid w:val="003B32CF"/>
    <w:rsid w:val="003B3B1C"/>
    <w:rsid w:val="003B4AE3"/>
    <w:rsid w:val="003C2A38"/>
    <w:rsid w:val="003D0995"/>
    <w:rsid w:val="003D3820"/>
    <w:rsid w:val="003D6E53"/>
    <w:rsid w:val="003D6F3A"/>
    <w:rsid w:val="003D7B50"/>
    <w:rsid w:val="003D7CEB"/>
    <w:rsid w:val="003E004B"/>
    <w:rsid w:val="003E141D"/>
    <w:rsid w:val="003E2DA9"/>
    <w:rsid w:val="003E33E8"/>
    <w:rsid w:val="003E3C44"/>
    <w:rsid w:val="003E569E"/>
    <w:rsid w:val="003E5878"/>
    <w:rsid w:val="003E6175"/>
    <w:rsid w:val="003E6501"/>
    <w:rsid w:val="003F08DA"/>
    <w:rsid w:val="003F08E8"/>
    <w:rsid w:val="003F2898"/>
    <w:rsid w:val="00400014"/>
    <w:rsid w:val="004006F4"/>
    <w:rsid w:val="00401038"/>
    <w:rsid w:val="00404484"/>
    <w:rsid w:val="0040653B"/>
    <w:rsid w:val="00407844"/>
    <w:rsid w:val="0041565A"/>
    <w:rsid w:val="00417AD3"/>
    <w:rsid w:val="00422972"/>
    <w:rsid w:val="00431640"/>
    <w:rsid w:val="00436781"/>
    <w:rsid w:val="00436E24"/>
    <w:rsid w:val="00442BEB"/>
    <w:rsid w:val="00451560"/>
    <w:rsid w:val="00453D2A"/>
    <w:rsid w:val="00453FA4"/>
    <w:rsid w:val="004543E6"/>
    <w:rsid w:val="00456C36"/>
    <w:rsid w:val="0045771C"/>
    <w:rsid w:val="00457DEB"/>
    <w:rsid w:val="0046081A"/>
    <w:rsid w:val="004679B6"/>
    <w:rsid w:val="004707BC"/>
    <w:rsid w:val="00471A34"/>
    <w:rsid w:val="00477CD2"/>
    <w:rsid w:val="00481750"/>
    <w:rsid w:val="004827C2"/>
    <w:rsid w:val="00482881"/>
    <w:rsid w:val="004828AB"/>
    <w:rsid w:val="00487766"/>
    <w:rsid w:val="00491979"/>
    <w:rsid w:val="004A07B3"/>
    <w:rsid w:val="004A0EB3"/>
    <w:rsid w:val="004B37FC"/>
    <w:rsid w:val="004B3F93"/>
    <w:rsid w:val="004B4F41"/>
    <w:rsid w:val="004B6061"/>
    <w:rsid w:val="004B7BB4"/>
    <w:rsid w:val="004C012E"/>
    <w:rsid w:val="004C0336"/>
    <w:rsid w:val="004C0754"/>
    <w:rsid w:val="004C1D8C"/>
    <w:rsid w:val="004C35DE"/>
    <w:rsid w:val="004C41A2"/>
    <w:rsid w:val="004C43EB"/>
    <w:rsid w:val="004C6FB2"/>
    <w:rsid w:val="004C7BE9"/>
    <w:rsid w:val="004D06B8"/>
    <w:rsid w:val="004D2F36"/>
    <w:rsid w:val="004D54EE"/>
    <w:rsid w:val="004D5C0D"/>
    <w:rsid w:val="004D5D1E"/>
    <w:rsid w:val="004D789F"/>
    <w:rsid w:val="004E4349"/>
    <w:rsid w:val="004E7067"/>
    <w:rsid w:val="004F54BC"/>
    <w:rsid w:val="004F5714"/>
    <w:rsid w:val="004F7B2E"/>
    <w:rsid w:val="00510BCC"/>
    <w:rsid w:val="0051226D"/>
    <w:rsid w:val="00512650"/>
    <w:rsid w:val="00513C4B"/>
    <w:rsid w:val="005158B6"/>
    <w:rsid w:val="00517E1A"/>
    <w:rsid w:val="00521518"/>
    <w:rsid w:val="00522F50"/>
    <w:rsid w:val="0052730E"/>
    <w:rsid w:val="00530143"/>
    <w:rsid w:val="0053078F"/>
    <w:rsid w:val="00531602"/>
    <w:rsid w:val="005333B4"/>
    <w:rsid w:val="00535D1C"/>
    <w:rsid w:val="005379AA"/>
    <w:rsid w:val="0054334D"/>
    <w:rsid w:val="005444C0"/>
    <w:rsid w:val="00544663"/>
    <w:rsid w:val="00544E38"/>
    <w:rsid w:val="005457E6"/>
    <w:rsid w:val="0055561A"/>
    <w:rsid w:val="00564B00"/>
    <w:rsid w:val="005704CA"/>
    <w:rsid w:val="00572901"/>
    <w:rsid w:val="00575764"/>
    <w:rsid w:val="005759CF"/>
    <w:rsid w:val="0057732C"/>
    <w:rsid w:val="00584374"/>
    <w:rsid w:val="00586B3F"/>
    <w:rsid w:val="005871A3"/>
    <w:rsid w:val="00587D02"/>
    <w:rsid w:val="00591EC8"/>
    <w:rsid w:val="00592BEE"/>
    <w:rsid w:val="005A0B38"/>
    <w:rsid w:val="005A0E18"/>
    <w:rsid w:val="005A229B"/>
    <w:rsid w:val="005A27D7"/>
    <w:rsid w:val="005A28C7"/>
    <w:rsid w:val="005A4C13"/>
    <w:rsid w:val="005C08CA"/>
    <w:rsid w:val="005C1199"/>
    <w:rsid w:val="005C19B9"/>
    <w:rsid w:val="005C2644"/>
    <w:rsid w:val="005C6811"/>
    <w:rsid w:val="005D1193"/>
    <w:rsid w:val="005D1B4F"/>
    <w:rsid w:val="005D53E5"/>
    <w:rsid w:val="005E4846"/>
    <w:rsid w:val="005F0C05"/>
    <w:rsid w:val="005F0D19"/>
    <w:rsid w:val="005F7CAC"/>
    <w:rsid w:val="00601036"/>
    <w:rsid w:val="00602854"/>
    <w:rsid w:val="00602C06"/>
    <w:rsid w:val="00603B55"/>
    <w:rsid w:val="006052F4"/>
    <w:rsid w:val="00617EE1"/>
    <w:rsid w:val="006217ED"/>
    <w:rsid w:val="00624532"/>
    <w:rsid w:val="00624824"/>
    <w:rsid w:val="00626028"/>
    <w:rsid w:val="00627CAE"/>
    <w:rsid w:val="00627E4A"/>
    <w:rsid w:val="00631C40"/>
    <w:rsid w:val="00631F61"/>
    <w:rsid w:val="00633F60"/>
    <w:rsid w:val="00634154"/>
    <w:rsid w:val="006366AD"/>
    <w:rsid w:val="00642525"/>
    <w:rsid w:val="00643EAF"/>
    <w:rsid w:val="00645F46"/>
    <w:rsid w:val="006469BE"/>
    <w:rsid w:val="00652B9C"/>
    <w:rsid w:val="006540E2"/>
    <w:rsid w:val="00656B1C"/>
    <w:rsid w:val="00663684"/>
    <w:rsid w:val="0066532B"/>
    <w:rsid w:val="00667F16"/>
    <w:rsid w:val="00674D2A"/>
    <w:rsid w:val="0067579C"/>
    <w:rsid w:val="00676B8A"/>
    <w:rsid w:val="006770C4"/>
    <w:rsid w:val="006833A2"/>
    <w:rsid w:val="00690143"/>
    <w:rsid w:val="00691433"/>
    <w:rsid w:val="00693EF1"/>
    <w:rsid w:val="00694986"/>
    <w:rsid w:val="00694BA8"/>
    <w:rsid w:val="00695003"/>
    <w:rsid w:val="00696924"/>
    <w:rsid w:val="00697062"/>
    <w:rsid w:val="006A386A"/>
    <w:rsid w:val="006A6181"/>
    <w:rsid w:val="006A76E9"/>
    <w:rsid w:val="006B079D"/>
    <w:rsid w:val="006B0ABD"/>
    <w:rsid w:val="006B1290"/>
    <w:rsid w:val="006B1F0F"/>
    <w:rsid w:val="006B2730"/>
    <w:rsid w:val="006B2A88"/>
    <w:rsid w:val="006B39E4"/>
    <w:rsid w:val="006B4550"/>
    <w:rsid w:val="006B5001"/>
    <w:rsid w:val="006B646E"/>
    <w:rsid w:val="006B669F"/>
    <w:rsid w:val="006B672B"/>
    <w:rsid w:val="006C04DF"/>
    <w:rsid w:val="006C0724"/>
    <w:rsid w:val="006C2F19"/>
    <w:rsid w:val="006C5664"/>
    <w:rsid w:val="006C6569"/>
    <w:rsid w:val="006D2327"/>
    <w:rsid w:val="006D28B3"/>
    <w:rsid w:val="006D4036"/>
    <w:rsid w:val="006E043C"/>
    <w:rsid w:val="006E1A2E"/>
    <w:rsid w:val="006E392F"/>
    <w:rsid w:val="006F20E7"/>
    <w:rsid w:val="006F3522"/>
    <w:rsid w:val="006F3DE8"/>
    <w:rsid w:val="00702EF1"/>
    <w:rsid w:val="00703613"/>
    <w:rsid w:val="00705799"/>
    <w:rsid w:val="00705B34"/>
    <w:rsid w:val="0071205C"/>
    <w:rsid w:val="00716001"/>
    <w:rsid w:val="00722D1E"/>
    <w:rsid w:val="00723B69"/>
    <w:rsid w:val="00724C08"/>
    <w:rsid w:val="0073306A"/>
    <w:rsid w:val="007335D3"/>
    <w:rsid w:val="0073460A"/>
    <w:rsid w:val="00736FEA"/>
    <w:rsid w:val="007376F9"/>
    <w:rsid w:val="00740698"/>
    <w:rsid w:val="00742332"/>
    <w:rsid w:val="00743EAE"/>
    <w:rsid w:val="0074718B"/>
    <w:rsid w:val="00747E9E"/>
    <w:rsid w:val="0075405A"/>
    <w:rsid w:val="00756F14"/>
    <w:rsid w:val="00757492"/>
    <w:rsid w:val="0076230C"/>
    <w:rsid w:val="00763855"/>
    <w:rsid w:val="0076453F"/>
    <w:rsid w:val="0077644F"/>
    <w:rsid w:val="00784B29"/>
    <w:rsid w:val="00785600"/>
    <w:rsid w:val="00787AE8"/>
    <w:rsid w:val="00790452"/>
    <w:rsid w:val="00792088"/>
    <w:rsid w:val="00795EB4"/>
    <w:rsid w:val="007A320F"/>
    <w:rsid w:val="007A3D7A"/>
    <w:rsid w:val="007B0F41"/>
    <w:rsid w:val="007B24EB"/>
    <w:rsid w:val="007B62D4"/>
    <w:rsid w:val="007B731E"/>
    <w:rsid w:val="007C2A89"/>
    <w:rsid w:val="007C4A85"/>
    <w:rsid w:val="007C5D5A"/>
    <w:rsid w:val="007C5E17"/>
    <w:rsid w:val="007D25C2"/>
    <w:rsid w:val="007D71F5"/>
    <w:rsid w:val="007E157D"/>
    <w:rsid w:val="007E7A56"/>
    <w:rsid w:val="007F112F"/>
    <w:rsid w:val="007F6161"/>
    <w:rsid w:val="0080162C"/>
    <w:rsid w:val="00801759"/>
    <w:rsid w:val="00805DBC"/>
    <w:rsid w:val="008107B7"/>
    <w:rsid w:val="0081155F"/>
    <w:rsid w:val="00822C51"/>
    <w:rsid w:val="00827840"/>
    <w:rsid w:val="008357AD"/>
    <w:rsid w:val="0083745E"/>
    <w:rsid w:val="008411C6"/>
    <w:rsid w:val="0084145A"/>
    <w:rsid w:val="00855DB9"/>
    <w:rsid w:val="0085625F"/>
    <w:rsid w:val="008579B4"/>
    <w:rsid w:val="00863B0A"/>
    <w:rsid w:val="0087049B"/>
    <w:rsid w:val="008711FE"/>
    <w:rsid w:val="00872C90"/>
    <w:rsid w:val="00873939"/>
    <w:rsid w:val="0088021D"/>
    <w:rsid w:val="00882080"/>
    <w:rsid w:val="00884C98"/>
    <w:rsid w:val="008865C2"/>
    <w:rsid w:val="00887455"/>
    <w:rsid w:val="0089225B"/>
    <w:rsid w:val="008A2D1A"/>
    <w:rsid w:val="008A4B95"/>
    <w:rsid w:val="008B00FA"/>
    <w:rsid w:val="008B40EC"/>
    <w:rsid w:val="008B4EC8"/>
    <w:rsid w:val="008B6245"/>
    <w:rsid w:val="008B7F61"/>
    <w:rsid w:val="008C0990"/>
    <w:rsid w:val="008C25EF"/>
    <w:rsid w:val="008C2960"/>
    <w:rsid w:val="008C43B8"/>
    <w:rsid w:val="008C75C7"/>
    <w:rsid w:val="008C7659"/>
    <w:rsid w:val="008D4447"/>
    <w:rsid w:val="008D5B01"/>
    <w:rsid w:val="008E0262"/>
    <w:rsid w:val="008E2711"/>
    <w:rsid w:val="008F0926"/>
    <w:rsid w:val="008F303D"/>
    <w:rsid w:val="008F52E4"/>
    <w:rsid w:val="00900443"/>
    <w:rsid w:val="009019EE"/>
    <w:rsid w:val="00910F8D"/>
    <w:rsid w:val="009136A1"/>
    <w:rsid w:val="009140F8"/>
    <w:rsid w:val="0091588E"/>
    <w:rsid w:val="00920B4E"/>
    <w:rsid w:val="00920DD3"/>
    <w:rsid w:val="0092526D"/>
    <w:rsid w:val="0092728F"/>
    <w:rsid w:val="0092792E"/>
    <w:rsid w:val="0093245B"/>
    <w:rsid w:val="009349CF"/>
    <w:rsid w:val="00940E32"/>
    <w:rsid w:val="009410E0"/>
    <w:rsid w:val="009449FC"/>
    <w:rsid w:val="00950BBC"/>
    <w:rsid w:val="0095281C"/>
    <w:rsid w:val="00952B00"/>
    <w:rsid w:val="00955EC3"/>
    <w:rsid w:val="0095615F"/>
    <w:rsid w:val="00956426"/>
    <w:rsid w:val="00980FEE"/>
    <w:rsid w:val="0098344F"/>
    <w:rsid w:val="00991CD3"/>
    <w:rsid w:val="009976A3"/>
    <w:rsid w:val="00997AEB"/>
    <w:rsid w:val="009A460A"/>
    <w:rsid w:val="009A4C50"/>
    <w:rsid w:val="009A5919"/>
    <w:rsid w:val="009A7164"/>
    <w:rsid w:val="009A73CD"/>
    <w:rsid w:val="009A781A"/>
    <w:rsid w:val="009A7BBD"/>
    <w:rsid w:val="009B104C"/>
    <w:rsid w:val="009B2B1E"/>
    <w:rsid w:val="009B70B2"/>
    <w:rsid w:val="009C1C2C"/>
    <w:rsid w:val="009C6675"/>
    <w:rsid w:val="009D28E0"/>
    <w:rsid w:val="009E3FB8"/>
    <w:rsid w:val="009F060F"/>
    <w:rsid w:val="00A042C3"/>
    <w:rsid w:val="00A04604"/>
    <w:rsid w:val="00A0568B"/>
    <w:rsid w:val="00A05717"/>
    <w:rsid w:val="00A06BB1"/>
    <w:rsid w:val="00A06CBA"/>
    <w:rsid w:val="00A1179F"/>
    <w:rsid w:val="00A12A31"/>
    <w:rsid w:val="00A13787"/>
    <w:rsid w:val="00A15183"/>
    <w:rsid w:val="00A15ABD"/>
    <w:rsid w:val="00A21C6B"/>
    <w:rsid w:val="00A241F5"/>
    <w:rsid w:val="00A44C1A"/>
    <w:rsid w:val="00A4547C"/>
    <w:rsid w:val="00A46DD0"/>
    <w:rsid w:val="00A5094D"/>
    <w:rsid w:val="00A5213C"/>
    <w:rsid w:val="00A52E2F"/>
    <w:rsid w:val="00A559DA"/>
    <w:rsid w:val="00A563FA"/>
    <w:rsid w:val="00A60C38"/>
    <w:rsid w:val="00A60FE7"/>
    <w:rsid w:val="00A61707"/>
    <w:rsid w:val="00A64951"/>
    <w:rsid w:val="00A64A27"/>
    <w:rsid w:val="00A65134"/>
    <w:rsid w:val="00A674C6"/>
    <w:rsid w:val="00A728D7"/>
    <w:rsid w:val="00A74295"/>
    <w:rsid w:val="00A765C6"/>
    <w:rsid w:val="00A769A6"/>
    <w:rsid w:val="00A8467E"/>
    <w:rsid w:val="00A849CE"/>
    <w:rsid w:val="00A857A1"/>
    <w:rsid w:val="00A94D09"/>
    <w:rsid w:val="00A95669"/>
    <w:rsid w:val="00AA5BB7"/>
    <w:rsid w:val="00AB3BF7"/>
    <w:rsid w:val="00AB62F3"/>
    <w:rsid w:val="00AC27DB"/>
    <w:rsid w:val="00AC547F"/>
    <w:rsid w:val="00AC6284"/>
    <w:rsid w:val="00AD0AC1"/>
    <w:rsid w:val="00AD122C"/>
    <w:rsid w:val="00AD2C4E"/>
    <w:rsid w:val="00AE1472"/>
    <w:rsid w:val="00AE28F7"/>
    <w:rsid w:val="00AE331C"/>
    <w:rsid w:val="00AE5A5A"/>
    <w:rsid w:val="00B02E51"/>
    <w:rsid w:val="00B114C7"/>
    <w:rsid w:val="00B12A6C"/>
    <w:rsid w:val="00B14EA2"/>
    <w:rsid w:val="00B151EB"/>
    <w:rsid w:val="00B15A5A"/>
    <w:rsid w:val="00B16B14"/>
    <w:rsid w:val="00B17779"/>
    <w:rsid w:val="00B177D0"/>
    <w:rsid w:val="00B2003B"/>
    <w:rsid w:val="00B203CB"/>
    <w:rsid w:val="00B20801"/>
    <w:rsid w:val="00B35603"/>
    <w:rsid w:val="00B3599B"/>
    <w:rsid w:val="00B35B9E"/>
    <w:rsid w:val="00B36AC8"/>
    <w:rsid w:val="00B36D05"/>
    <w:rsid w:val="00B37338"/>
    <w:rsid w:val="00B43087"/>
    <w:rsid w:val="00B473B7"/>
    <w:rsid w:val="00B505B9"/>
    <w:rsid w:val="00B51C65"/>
    <w:rsid w:val="00B52909"/>
    <w:rsid w:val="00B52C79"/>
    <w:rsid w:val="00B55C99"/>
    <w:rsid w:val="00B56E31"/>
    <w:rsid w:val="00B733A1"/>
    <w:rsid w:val="00B74B22"/>
    <w:rsid w:val="00B75DD2"/>
    <w:rsid w:val="00B775D7"/>
    <w:rsid w:val="00B80266"/>
    <w:rsid w:val="00B83814"/>
    <w:rsid w:val="00B91195"/>
    <w:rsid w:val="00B9722D"/>
    <w:rsid w:val="00BA1C97"/>
    <w:rsid w:val="00BA2DBD"/>
    <w:rsid w:val="00BA3A2B"/>
    <w:rsid w:val="00BA6EDC"/>
    <w:rsid w:val="00BB1643"/>
    <w:rsid w:val="00BB3E41"/>
    <w:rsid w:val="00BB536C"/>
    <w:rsid w:val="00BB6D6E"/>
    <w:rsid w:val="00BC0311"/>
    <w:rsid w:val="00BC1BAE"/>
    <w:rsid w:val="00BC2A39"/>
    <w:rsid w:val="00BC33ED"/>
    <w:rsid w:val="00BC36DA"/>
    <w:rsid w:val="00BC4E1A"/>
    <w:rsid w:val="00BD10F6"/>
    <w:rsid w:val="00BD2051"/>
    <w:rsid w:val="00BD319F"/>
    <w:rsid w:val="00BD31F7"/>
    <w:rsid w:val="00BD3840"/>
    <w:rsid w:val="00BE6E80"/>
    <w:rsid w:val="00BF47C6"/>
    <w:rsid w:val="00BF4EAB"/>
    <w:rsid w:val="00BF6C35"/>
    <w:rsid w:val="00C01B56"/>
    <w:rsid w:val="00C0250A"/>
    <w:rsid w:val="00C06246"/>
    <w:rsid w:val="00C07518"/>
    <w:rsid w:val="00C07F25"/>
    <w:rsid w:val="00C1111C"/>
    <w:rsid w:val="00C14FC3"/>
    <w:rsid w:val="00C20327"/>
    <w:rsid w:val="00C23329"/>
    <w:rsid w:val="00C305C0"/>
    <w:rsid w:val="00C30E4A"/>
    <w:rsid w:val="00C321DD"/>
    <w:rsid w:val="00C32DB8"/>
    <w:rsid w:val="00C336EE"/>
    <w:rsid w:val="00C351F4"/>
    <w:rsid w:val="00C352FC"/>
    <w:rsid w:val="00C4226E"/>
    <w:rsid w:val="00C4479F"/>
    <w:rsid w:val="00C5422B"/>
    <w:rsid w:val="00C542C0"/>
    <w:rsid w:val="00C6309B"/>
    <w:rsid w:val="00C67816"/>
    <w:rsid w:val="00C74CD5"/>
    <w:rsid w:val="00C83E3F"/>
    <w:rsid w:val="00C87B60"/>
    <w:rsid w:val="00C9098A"/>
    <w:rsid w:val="00C9247F"/>
    <w:rsid w:val="00C94A40"/>
    <w:rsid w:val="00C957F4"/>
    <w:rsid w:val="00CA2254"/>
    <w:rsid w:val="00CA4F77"/>
    <w:rsid w:val="00CB1155"/>
    <w:rsid w:val="00CB27BA"/>
    <w:rsid w:val="00CB6791"/>
    <w:rsid w:val="00CB6A71"/>
    <w:rsid w:val="00CC112E"/>
    <w:rsid w:val="00CC428E"/>
    <w:rsid w:val="00CC478B"/>
    <w:rsid w:val="00CE62EE"/>
    <w:rsid w:val="00CF1293"/>
    <w:rsid w:val="00CF2FAE"/>
    <w:rsid w:val="00CF477E"/>
    <w:rsid w:val="00D00384"/>
    <w:rsid w:val="00D01BE5"/>
    <w:rsid w:val="00D03E21"/>
    <w:rsid w:val="00D11653"/>
    <w:rsid w:val="00D1166F"/>
    <w:rsid w:val="00D118BB"/>
    <w:rsid w:val="00D125F2"/>
    <w:rsid w:val="00D152D6"/>
    <w:rsid w:val="00D1780C"/>
    <w:rsid w:val="00D208B2"/>
    <w:rsid w:val="00D2165A"/>
    <w:rsid w:val="00D24D1A"/>
    <w:rsid w:val="00D25601"/>
    <w:rsid w:val="00D26021"/>
    <w:rsid w:val="00D301FA"/>
    <w:rsid w:val="00D31656"/>
    <w:rsid w:val="00D322C4"/>
    <w:rsid w:val="00D36053"/>
    <w:rsid w:val="00D371D5"/>
    <w:rsid w:val="00D37389"/>
    <w:rsid w:val="00D46500"/>
    <w:rsid w:val="00D46A57"/>
    <w:rsid w:val="00D46F32"/>
    <w:rsid w:val="00D47963"/>
    <w:rsid w:val="00D514FB"/>
    <w:rsid w:val="00D55C1C"/>
    <w:rsid w:val="00D61D92"/>
    <w:rsid w:val="00D65C23"/>
    <w:rsid w:val="00D676F8"/>
    <w:rsid w:val="00D7045F"/>
    <w:rsid w:val="00D72C42"/>
    <w:rsid w:val="00D73A5F"/>
    <w:rsid w:val="00D82390"/>
    <w:rsid w:val="00D85A34"/>
    <w:rsid w:val="00D9091A"/>
    <w:rsid w:val="00DA0B9B"/>
    <w:rsid w:val="00DA50CA"/>
    <w:rsid w:val="00DB3A17"/>
    <w:rsid w:val="00DB6F1B"/>
    <w:rsid w:val="00DC190F"/>
    <w:rsid w:val="00DC2272"/>
    <w:rsid w:val="00DC36AD"/>
    <w:rsid w:val="00DC545E"/>
    <w:rsid w:val="00DD1813"/>
    <w:rsid w:val="00DE05E2"/>
    <w:rsid w:val="00DE083C"/>
    <w:rsid w:val="00DE1159"/>
    <w:rsid w:val="00DE3A8F"/>
    <w:rsid w:val="00DE61ED"/>
    <w:rsid w:val="00DE68D5"/>
    <w:rsid w:val="00DF1075"/>
    <w:rsid w:val="00DF230F"/>
    <w:rsid w:val="00DF7F76"/>
    <w:rsid w:val="00E146E3"/>
    <w:rsid w:val="00E166F8"/>
    <w:rsid w:val="00E22B4F"/>
    <w:rsid w:val="00E25C98"/>
    <w:rsid w:val="00E305B9"/>
    <w:rsid w:val="00E34555"/>
    <w:rsid w:val="00E34829"/>
    <w:rsid w:val="00E34A48"/>
    <w:rsid w:val="00E3576E"/>
    <w:rsid w:val="00E405BF"/>
    <w:rsid w:val="00E40C59"/>
    <w:rsid w:val="00E44148"/>
    <w:rsid w:val="00E542AB"/>
    <w:rsid w:val="00E607C5"/>
    <w:rsid w:val="00E62A5B"/>
    <w:rsid w:val="00E62CE4"/>
    <w:rsid w:val="00E642AA"/>
    <w:rsid w:val="00E66797"/>
    <w:rsid w:val="00E67253"/>
    <w:rsid w:val="00E71802"/>
    <w:rsid w:val="00E72412"/>
    <w:rsid w:val="00E72594"/>
    <w:rsid w:val="00E7568B"/>
    <w:rsid w:val="00E75B52"/>
    <w:rsid w:val="00E76416"/>
    <w:rsid w:val="00E766A2"/>
    <w:rsid w:val="00E76DF3"/>
    <w:rsid w:val="00E83234"/>
    <w:rsid w:val="00E87580"/>
    <w:rsid w:val="00E87ED6"/>
    <w:rsid w:val="00E9413E"/>
    <w:rsid w:val="00E95501"/>
    <w:rsid w:val="00E955D9"/>
    <w:rsid w:val="00E96C73"/>
    <w:rsid w:val="00EA120A"/>
    <w:rsid w:val="00EA3B72"/>
    <w:rsid w:val="00EA57BC"/>
    <w:rsid w:val="00EA6815"/>
    <w:rsid w:val="00EB1604"/>
    <w:rsid w:val="00EB27D8"/>
    <w:rsid w:val="00EB681E"/>
    <w:rsid w:val="00EC1FBA"/>
    <w:rsid w:val="00EC36CC"/>
    <w:rsid w:val="00ED1341"/>
    <w:rsid w:val="00EE3DD3"/>
    <w:rsid w:val="00EE6648"/>
    <w:rsid w:val="00EE6E62"/>
    <w:rsid w:val="00EF2C94"/>
    <w:rsid w:val="00EF5C8B"/>
    <w:rsid w:val="00F00D48"/>
    <w:rsid w:val="00F01E45"/>
    <w:rsid w:val="00F13AF0"/>
    <w:rsid w:val="00F167A2"/>
    <w:rsid w:val="00F21EE4"/>
    <w:rsid w:val="00F26574"/>
    <w:rsid w:val="00F2697F"/>
    <w:rsid w:val="00F30EC4"/>
    <w:rsid w:val="00F3156D"/>
    <w:rsid w:val="00F33222"/>
    <w:rsid w:val="00F36038"/>
    <w:rsid w:val="00F37FC1"/>
    <w:rsid w:val="00F47393"/>
    <w:rsid w:val="00F477B6"/>
    <w:rsid w:val="00F47D63"/>
    <w:rsid w:val="00F51E1D"/>
    <w:rsid w:val="00F55D94"/>
    <w:rsid w:val="00F614A9"/>
    <w:rsid w:val="00F6216C"/>
    <w:rsid w:val="00F7018F"/>
    <w:rsid w:val="00F71949"/>
    <w:rsid w:val="00F72A9E"/>
    <w:rsid w:val="00F74138"/>
    <w:rsid w:val="00F7479A"/>
    <w:rsid w:val="00F768FB"/>
    <w:rsid w:val="00F843AE"/>
    <w:rsid w:val="00F84405"/>
    <w:rsid w:val="00F844CF"/>
    <w:rsid w:val="00F87A01"/>
    <w:rsid w:val="00F90A74"/>
    <w:rsid w:val="00F90C94"/>
    <w:rsid w:val="00F91039"/>
    <w:rsid w:val="00F91386"/>
    <w:rsid w:val="00F9168E"/>
    <w:rsid w:val="00F92B28"/>
    <w:rsid w:val="00F94252"/>
    <w:rsid w:val="00FA282B"/>
    <w:rsid w:val="00FB4F40"/>
    <w:rsid w:val="00FB728D"/>
    <w:rsid w:val="00FC3B9C"/>
    <w:rsid w:val="00FC3EC9"/>
    <w:rsid w:val="00FC5904"/>
    <w:rsid w:val="00FC701B"/>
    <w:rsid w:val="00FC7EEC"/>
    <w:rsid w:val="00FD4607"/>
    <w:rsid w:val="00FD547E"/>
    <w:rsid w:val="00FD6DCA"/>
    <w:rsid w:val="00FD7C19"/>
    <w:rsid w:val="00FE45C6"/>
    <w:rsid w:val="00FE4CFC"/>
    <w:rsid w:val="00FE58A6"/>
    <w:rsid w:val="00FF387A"/>
    <w:rsid w:val="00FF49E6"/>
    <w:rsid w:val="00FF5FC4"/>
    <w:rsid w:val="00FF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95D00C0"/>
  <w15:docId w15:val="{9602345C-0B67-46FC-BA78-02142470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62C"/>
    <w:rPr>
      <w:rFonts w:cs="Arial"/>
    </w:rPr>
  </w:style>
  <w:style w:type="paragraph" w:styleId="1">
    <w:name w:val="heading 1"/>
    <w:basedOn w:val="a"/>
    <w:next w:val="a"/>
    <w:link w:val="10"/>
    <w:uiPriority w:val="99"/>
    <w:qFormat/>
    <w:rsid w:val="00696924"/>
    <w:pPr>
      <w:keepNext/>
      <w:spacing w:before="240" w:after="60"/>
      <w:outlineLvl w:val="0"/>
    </w:pPr>
    <w:rPr>
      <w:rFonts w:ascii="Arial" w:eastAsia="Times New Roman" w:hAnsi="Arial" w:cs="Times New Roman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96924"/>
    <w:rPr>
      <w:rFonts w:ascii="Arial" w:hAnsi="Arial" w:cs="Times New Roman"/>
      <w:b/>
      <w:kern w:val="28"/>
      <w:sz w:val="20"/>
      <w:szCs w:val="20"/>
      <w:lang w:eastAsia="ru-RU"/>
    </w:rPr>
  </w:style>
  <w:style w:type="table" w:styleId="a3">
    <w:name w:val="Table Grid"/>
    <w:basedOn w:val="a1"/>
    <w:uiPriority w:val="59"/>
    <w:rsid w:val="008016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DE05E2"/>
    <w:pPr>
      <w:autoSpaceDE w:val="0"/>
      <w:autoSpaceDN w:val="0"/>
      <w:adjustRightInd w:val="0"/>
    </w:pPr>
    <w:rPr>
      <w:rFonts w:ascii="Times New Roman" w:hAnsi="Times New Roman"/>
      <w:sz w:val="26"/>
      <w:szCs w:val="26"/>
      <w:lang w:eastAsia="en-US"/>
    </w:rPr>
  </w:style>
  <w:style w:type="paragraph" w:styleId="a4">
    <w:name w:val="header"/>
    <w:basedOn w:val="a"/>
    <w:link w:val="a5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07266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072662"/>
    <w:rPr>
      <w:rFonts w:ascii="Calibri" w:eastAsia="Times New Roman" w:hAnsi="Calibri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4B60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B606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Основной текст_"/>
    <w:link w:val="11"/>
    <w:locked/>
    <w:rsid w:val="002D69A1"/>
    <w:rPr>
      <w:rFonts w:ascii="Times New Roman" w:hAnsi="Times New Roman" w:cs="Times New Roman"/>
      <w:spacing w:val="5"/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a"/>
    <w:rsid w:val="002D69A1"/>
    <w:pPr>
      <w:widowControl w:val="0"/>
      <w:shd w:val="clear" w:color="auto" w:fill="FFFFFF"/>
      <w:spacing w:before="360" w:line="240" w:lineRule="atLeast"/>
      <w:jc w:val="both"/>
    </w:pPr>
    <w:rPr>
      <w:rFonts w:ascii="Times New Roman" w:eastAsia="Times New Roman" w:hAnsi="Times New Roman" w:cs="Times New Roman"/>
      <w:spacing w:val="5"/>
      <w:sz w:val="23"/>
      <w:szCs w:val="23"/>
      <w:lang w:eastAsia="en-US"/>
    </w:rPr>
  </w:style>
  <w:style w:type="character" w:styleId="ab">
    <w:name w:val="Hyperlink"/>
    <w:uiPriority w:val="99"/>
    <w:rsid w:val="000D49A3"/>
    <w:rPr>
      <w:rFonts w:cs="Times New Roman"/>
      <w:color w:val="0000FF"/>
      <w:u w:val="single"/>
    </w:rPr>
  </w:style>
  <w:style w:type="character" w:styleId="ac">
    <w:name w:val="FollowedHyperlink"/>
    <w:uiPriority w:val="99"/>
    <w:semiHidden/>
    <w:rsid w:val="000D49A3"/>
    <w:rPr>
      <w:rFonts w:cs="Times New Roman"/>
      <w:color w:val="800080"/>
      <w:u w:val="single"/>
    </w:rPr>
  </w:style>
  <w:style w:type="paragraph" w:customStyle="1" w:styleId="ConsPlusTitle">
    <w:name w:val="ConsPlusTitle"/>
    <w:uiPriority w:val="99"/>
    <w:rsid w:val="00693EF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d">
    <w:name w:val="List Paragraph"/>
    <w:basedOn w:val="a"/>
    <w:uiPriority w:val="34"/>
    <w:qFormat/>
    <w:rsid w:val="00696924"/>
    <w:pPr>
      <w:ind w:left="720"/>
      <w:contextualSpacing/>
    </w:pPr>
  </w:style>
  <w:style w:type="paragraph" w:styleId="ae">
    <w:name w:val="Normal (Web)"/>
    <w:basedOn w:val="a"/>
    <w:uiPriority w:val="99"/>
    <w:rsid w:val="00CB115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pt0pt">
    <w:name w:val="Основной текст + 10 pt;Полужирный;Интервал 0 pt"/>
    <w:rsid w:val="00BC4E1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styleId="af">
    <w:name w:val="Strong"/>
    <w:uiPriority w:val="22"/>
    <w:qFormat/>
    <w:locked/>
    <w:rsid w:val="005759CF"/>
    <w:rPr>
      <w:b/>
      <w:bCs/>
    </w:rPr>
  </w:style>
  <w:style w:type="paragraph" w:customStyle="1" w:styleId="2">
    <w:name w:val="Основной текст2"/>
    <w:basedOn w:val="a"/>
    <w:rsid w:val="00B14EA2"/>
    <w:pPr>
      <w:widowControl w:val="0"/>
      <w:shd w:val="clear" w:color="auto" w:fill="FFFFFF"/>
      <w:spacing w:line="240" w:lineRule="exact"/>
    </w:pPr>
    <w:rPr>
      <w:rFonts w:ascii="Times New Roman" w:eastAsia="Times New Roman" w:hAnsi="Times New Roman" w:cs="Times New Roman"/>
      <w:color w:val="000000"/>
      <w:spacing w:val="8"/>
      <w:sz w:val="24"/>
      <w:szCs w:val="24"/>
      <w:lang w:bidi="ru-RU"/>
    </w:rPr>
  </w:style>
  <w:style w:type="paragraph" w:customStyle="1" w:styleId="p2">
    <w:name w:val="p2"/>
    <w:basedOn w:val="a"/>
    <w:rsid w:val="00BA1C97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EE22AD-8542-448D-BCC2-E542435F7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2915</Words>
  <Characters>16620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HP</Company>
  <LinksUpToDate>false</LinksUpToDate>
  <CharactersWithSpaces>19497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Михалченкова</dc:creator>
  <cp:keywords/>
  <cp:lastModifiedBy>Delo_new</cp:lastModifiedBy>
  <cp:revision>4</cp:revision>
  <cp:lastPrinted>2021-09-09T11:15:00Z</cp:lastPrinted>
  <dcterms:created xsi:type="dcterms:W3CDTF">2024-12-24T07:55:00Z</dcterms:created>
  <dcterms:modified xsi:type="dcterms:W3CDTF">2024-12-24T12:52:00Z</dcterms:modified>
</cp:coreProperties>
</file>